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29" w:rsidRPr="00794ADE" w:rsidRDefault="006D4929" w:rsidP="006D4929">
      <w:pPr>
        <w:jc w:val="center"/>
        <w:rPr>
          <w:rFonts w:ascii="Bookman Old Style" w:eastAsia="Bookman Old Style" w:hAnsi="Bookman Old Style"/>
          <w:b/>
          <w:color w:val="C00000"/>
          <w:sz w:val="28"/>
        </w:rPr>
      </w:pPr>
      <w:r w:rsidRPr="00773E12">
        <w:rPr>
          <w:rFonts w:ascii="Bookman Old Style" w:eastAsia="Bookman Old Style" w:hAnsi="Bookman Old Style"/>
          <w:b/>
          <w:color w:val="C00000"/>
          <w:sz w:val="28"/>
        </w:rPr>
        <w:t>4</w:t>
      </w:r>
      <w:r>
        <w:rPr>
          <w:rFonts w:ascii="Bookman Old Style" w:eastAsia="Bookman Old Style" w:hAnsi="Bookman Old Style"/>
          <w:b/>
          <w:color w:val="C00000"/>
          <w:sz w:val="28"/>
        </w:rPr>
        <w:t>.</w:t>
      </w:r>
      <w:r w:rsidRPr="00794ADE">
        <w:rPr>
          <w:rFonts w:ascii="Bookman Old Style" w:eastAsia="Bookman Old Style" w:hAnsi="Bookman Old Style"/>
          <w:b/>
          <w:color w:val="C00000"/>
          <w:sz w:val="28"/>
        </w:rPr>
        <w:t>Образовательная программа среднего (полного) общего образования</w:t>
      </w:r>
      <w:r>
        <w:rPr>
          <w:rFonts w:ascii="Bookman Old Style" w:eastAsia="Bookman Old Style" w:hAnsi="Bookman Old Style"/>
          <w:b/>
          <w:color w:val="C00000"/>
          <w:sz w:val="28"/>
        </w:rPr>
        <w:t xml:space="preserve"> </w:t>
      </w:r>
      <w:r>
        <w:rPr>
          <w:rFonts w:ascii="Bookman Old Style" w:eastAsia="Bookman Old Style" w:hAnsi="Bookman Old Style"/>
          <w:b/>
          <w:color w:val="C00000"/>
          <w:sz w:val="28"/>
          <w:lang w:val="en-US"/>
        </w:rPr>
        <w:t>III</w:t>
      </w:r>
      <w:r w:rsidRPr="00773E12">
        <w:rPr>
          <w:rFonts w:ascii="Bookman Old Style" w:eastAsia="Bookman Old Style" w:hAnsi="Bookman Old Style"/>
          <w:b/>
          <w:color w:val="C00000"/>
          <w:sz w:val="28"/>
        </w:rPr>
        <w:t xml:space="preserve"> </w:t>
      </w:r>
      <w:r w:rsidRPr="00794ADE">
        <w:rPr>
          <w:rFonts w:ascii="Bookman Old Style" w:eastAsia="Bookman Old Style" w:hAnsi="Bookman Old Style"/>
          <w:b/>
          <w:color w:val="C00000"/>
          <w:sz w:val="28"/>
        </w:rPr>
        <w:t>ступень обучения</w:t>
      </w:r>
    </w:p>
    <w:p w:rsidR="006D4929" w:rsidRPr="00794ADE" w:rsidRDefault="006D4929" w:rsidP="006D4929">
      <w:pPr>
        <w:jc w:val="center"/>
        <w:rPr>
          <w:rFonts w:ascii="Bookman Old Style" w:eastAsia="Bookman Old Style" w:hAnsi="Bookman Old Style"/>
          <w:b/>
          <w:color w:val="C00000"/>
          <w:sz w:val="28"/>
        </w:rPr>
      </w:pPr>
      <w:r w:rsidRPr="00794ADE">
        <w:rPr>
          <w:rFonts w:ascii="Bookman Old Style" w:eastAsia="Bookman Old Style" w:hAnsi="Bookman Old Style"/>
          <w:b/>
          <w:color w:val="C00000"/>
          <w:sz w:val="28"/>
        </w:rPr>
        <w:t>(10-11 классы)</w:t>
      </w:r>
    </w:p>
    <w:p w:rsidR="006D4929" w:rsidRPr="00794ADE" w:rsidRDefault="006D4929" w:rsidP="006D4929">
      <w:pPr>
        <w:spacing w:line="1" w:lineRule="exact"/>
        <w:ind w:left="142" w:hanging="142"/>
        <w:rPr>
          <w:color w:val="C00000"/>
          <w:sz w:val="20"/>
          <w:szCs w:val="20"/>
        </w:rPr>
      </w:pPr>
    </w:p>
    <w:p w:rsidR="006D4929" w:rsidRPr="00794ADE" w:rsidRDefault="006D4929" w:rsidP="006D4929">
      <w:pPr>
        <w:ind w:left="142" w:hanging="142"/>
        <w:rPr>
          <w:color w:val="C0000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b/>
          <w:bCs/>
          <w:color w:val="C00000"/>
          <w:sz w:val="24"/>
          <w:szCs w:val="24"/>
        </w:rPr>
        <w:t>4.1. Пояснительная записка.</w:t>
      </w:r>
    </w:p>
    <w:p w:rsidR="006D4929" w:rsidRPr="00794ADE" w:rsidRDefault="006D4929" w:rsidP="006D4929">
      <w:pPr>
        <w:ind w:left="840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b/>
          <w:bCs/>
          <w:color w:val="002060"/>
          <w:sz w:val="24"/>
          <w:szCs w:val="24"/>
        </w:rPr>
        <w:t>Целевое назначение</w:t>
      </w:r>
    </w:p>
    <w:p w:rsidR="006D4929" w:rsidRPr="00794ADE" w:rsidRDefault="006D4929" w:rsidP="006D4929">
      <w:pPr>
        <w:spacing w:line="6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spacing w:line="238" w:lineRule="auto"/>
        <w:ind w:right="20" w:firstLine="600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Создание условий для получения полного общего среднего образования в соответствии с государственными образовательными стандартами;</w:t>
      </w:r>
    </w:p>
    <w:p w:rsidR="006D4929" w:rsidRPr="00794ADE" w:rsidRDefault="006D4929" w:rsidP="006D4929">
      <w:pPr>
        <w:pStyle w:val="a6"/>
        <w:numPr>
          <w:ilvl w:val="0"/>
          <w:numId w:val="1"/>
        </w:numPr>
        <w:spacing w:line="238" w:lineRule="auto"/>
        <w:ind w:right="20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профилизация, индивидуализация и социализация образования;</w:t>
      </w:r>
    </w:p>
    <w:p w:rsidR="006D4929" w:rsidRPr="00794ADE" w:rsidRDefault="006D4929" w:rsidP="006D4929">
      <w:pPr>
        <w:spacing w:line="15" w:lineRule="exact"/>
        <w:rPr>
          <w:rFonts w:ascii="Bookman Old Style" w:eastAsia="Bookman Old Style" w:hAnsi="Bookman Old Style" w:cs="Bookman Old Style"/>
          <w:color w:val="002060"/>
          <w:sz w:val="24"/>
          <w:szCs w:val="24"/>
        </w:rPr>
      </w:pPr>
    </w:p>
    <w:p w:rsidR="006D4929" w:rsidRPr="00794ADE" w:rsidRDefault="006D4929" w:rsidP="006D4929">
      <w:pPr>
        <w:pStyle w:val="a6"/>
        <w:numPr>
          <w:ilvl w:val="0"/>
          <w:numId w:val="1"/>
        </w:numPr>
        <w:tabs>
          <w:tab w:val="left" w:pos="391"/>
        </w:tabs>
        <w:spacing w:line="238" w:lineRule="auto"/>
        <w:ind w:right="-1"/>
        <w:rPr>
          <w:rFonts w:ascii="Bookman Old Style" w:eastAsia="Bookman Old Style" w:hAnsi="Bookman Old Style" w:cs="Bookman Old Style"/>
          <w:color w:val="002060"/>
          <w:sz w:val="24"/>
          <w:szCs w:val="24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осуществление компетентностного подхода в образовании;</w:t>
      </w:r>
    </w:p>
    <w:p w:rsidR="006D4929" w:rsidRPr="00794ADE" w:rsidRDefault="006D4929" w:rsidP="006D4929">
      <w:pPr>
        <w:spacing w:line="5" w:lineRule="exact"/>
        <w:rPr>
          <w:rFonts w:ascii="Bookman Old Style" w:eastAsia="Bookman Old Style" w:hAnsi="Bookman Old Style" w:cs="Bookman Old Style"/>
          <w:color w:val="002060"/>
          <w:sz w:val="24"/>
          <w:szCs w:val="24"/>
        </w:rPr>
      </w:pPr>
    </w:p>
    <w:p w:rsidR="006D4929" w:rsidRPr="00794ADE" w:rsidRDefault="006D4929" w:rsidP="006D4929">
      <w:pPr>
        <w:pStyle w:val="a6"/>
        <w:numPr>
          <w:ilvl w:val="0"/>
          <w:numId w:val="1"/>
        </w:numPr>
        <w:tabs>
          <w:tab w:val="left" w:pos="338"/>
        </w:tabs>
        <w:spacing w:line="238" w:lineRule="auto"/>
        <w:ind w:right="-1"/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реализация дифференцированного и личностно-ориентированного  образовательного процесса;</w:t>
      </w:r>
    </w:p>
    <w:p w:rsidR="006D4929" w:rsidRPr="00794ADE" w:rsidRDefault="006D4929" w:rsidP="006D4929">
      <w:pPr>
        <w:spacing w:line="5" w:lineRule="exact"/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</w:pPr>
    </w:p>
    <w:p w:rsidR="006D4929" w:rsidRPr="00794ADE" w:rsidRDefault="006D4929" w:rsidP="006D4929">
      <w:pPr>
        <w:pStyle w:val="a6"/>
        <w:numPr>
          <w:ilvl w:val="0"/>
          <w:numId w:val="1"/>
        </w:numPr>
        <w:tabs>
          <w:tab w:val="left" w:pos="372"/>
        </w:tabs>
        <w:spacing w:line="238" w:lineRule="auto"/>
        <w:ind w:right="560"/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формирование ответственности, самостоятельности, умения планировать, освоение проектного подхода к решению проблем;</w:t>
      </w:r>
    </w:p>
    <w:p w:rsidR="006D4929" w:rsidRPr="00794ADE" w:rsidRDefault="006D4929" w:rsidP="006D4929">
      <w:pPr>
        <w:spacing w:line="5" w:lineRule="exact"/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</w:pPr>
    </w:p>
    <w:p w:rsidR="006D4929" w:rsidRPr="00794ADE" w:rsidRDefault="006D4929" w:rsidP="006D4929">
      <w:pPr>
        <w:pStyle w:val="a6"/>
        <w:numPr>
          <w:ilvl w:val="0"/>
          <w:numId w:val="1"/>
        </w:numPr>
        <w:tabs>
          <w:tab w:val="left" w:pos="411"/>
        </w:tabs>
        <w:spacing w:line="239" w:lineRule="auto"/>
        <w:ind w:right="-1"/>
        <w:rPr>
          <w:rFonts w:ascii="Bookman Old Style" w:eastAsia="Bookman Old Style" w:hAnsi="Bookman Old Style" w:cs="Bookman Old Style"/>
          <w:color w:val="002060"/>
          <w:sz w:val="24"/>
          <w:szCs w:val="24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предоставление равных возможностей для получения образования и достижения допрофессионального методологического уровня компетентности;</w:t>
      </w:r>
    </w:p>
    <w:p w:rsidR="006D4929" w:rsidRPr="00794ADE" w:rsidRDefault="006D4929" w:rsidP="006D4929">
      <w:pPr>
        <w:pStyle w:val="a6"/>
        <w:numPr>
          <w:ilvl w:val="0"/>
          <w:numId w:val="1"/>
        </w:numPr>
        <w:tabs>
          <w:tab w:val="left" w:pos="560"/>
        </w:tabs>
        <w:spacing w:line="239" w:lineRule="auto"/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создание условий для развития интересов, склонностей и способностей учащихся.</w:t>
      </w:r>
    </w:p>
    <w:p w:rsidR="006D4929" w:rsidRPr="00794ADE" w:rsidRDefault="006D4929" w:rsidP="006D4929">
      <w:pPr>
        <w:spacing w:line="237" w:lineRule="auto"/>
        <w:ind w:left="1260"/>
        <w:jc w:val="center"/>
        <w:rPr>
          <w:color w:val="C0000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b/>
          <w:bCs/>
          <w:color w:val="C00000"/>
          <w:sz w:val="24"/>
          <w:szCs w:val="24"/>
        </w:rPr>
        <w:t>Характеристика учащихся, которым адресована образовательная   программа</w:t>
      </w:r>
    </w:p>
    <w:p w:rsidR="006D4929" w:rsidRPr="00794ADE" w:rsidRDefault="006D4929" w:rsidP="006D4929">
      <w:pPr>
        <w:pStyle w:val="a6"/>
        <w:jc w:val="center"/>
        <w:rPr>
          <w:rFonts w:ascii="Bookman Old Style" w:hAnsi="Bookman Old Style"/>
          <w:color w:val="002060"/>
          <w:sz w:val="24"/>
          <w:szCs w:val="24"/>
        </w:rPr>
      </w:pPr>
    </w:p>
    <w:tbl>
      <w:tblPr>
        <w:tblW w:w="949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6663"/>
      </w:tblGrid>
      <w:tr w:rsidR="006D4929" w:rsidRPr="00794ADE" w:rsidTr="003145BC">
        <w:trPr>
          <w:trHeight w:val="317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D4929" w:rsidRPr="00794ADE" w:rsidRDefault="006D4929" w:rsidP="003145BC">
            <w:pPr>
              <w:rPr>
                <w:rFonts w:ascii="Bookman Old Style" w:hAnsi="Bookman Old Style"/>
                <w:color w:val="002060"/>
                <w:sz w:val="24"/>
              </w:rPr>
            </w:pPr>
            <w:r w:rsidRPr="00794ADE">
              <w:rPr>
                <w:rFonts w:ascii="Bookman Old Style" w:hAnsi="Bookman Old Style"/>
                <w:color w:val="002060"/>
                <w:sz w:val="24"/>
              </w:rPr>
              <w:t>Возраст:</w:t>
            </w:r>
          </w:p>
        </w:tc>
        <w:tc>
          <w:tcPr>
            <w:tcW w:w="6663" w:type="dxa"/>
            <w:tcBorders>
              <w:top w:val="single" w:sz="8" w:space="0" w:color="auto"/>
              <w:right w:val="single" w:sz="8" w:space="0" w:color="auto"/>
            </w:tcBorders>
          </w:tcPr>
          <w:p w:rsidR="006D4929" w:rsidRPr="00794ADE" w:rsidRDefault="006D4929" w:rsidP="003145BC">
            <w:pPr>
              <w:rPr>
                <w:rFonts w:ascii="Bookman Old Style" w:hAnsi="Bookman Old Style"/>
                <w:color w:val="002060"/>
                <w:sz w:val="24"/>
              </w:rPr>
            </w:pPr>
            <w:r w:rsidRPr="00794ADE">
              <w:rPr>
                <w:rFonts w:ascii="Bookman Old Style" w:hAnsi="Bookman Old Style"/>
                <w:color w:val="002060"/>
                <w:sz w:val="24"/>
              </w:rPr>
              <w:t>15-18 лет.</w:t>
            </w:r>
          </w:p>
        </w:tc>
      </w:tr>
      <w:tr w:rsidR="006D4929" w:rsidRPr="00794ADE" w:rsidTr="003145BC">
        <w:trPr>
          <w:trHeight w:val="688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D4929" w:rsidRPr="00794ADE" w:rsidRDefault="006D4929" w:rsidP="003145BC">
            <w:pPr>
              <w:rPr>
                <w:rFonts w:ascii="Bookman Old Style" w:hAnsi="Bookman Old Style"/>
                <w:color w:val="002060"/>
                <w:sz w:val="24"/>
              </w:rPr>
            </w:pPr>
            <w:r w:rsidRPr="00794ADE">
              <w:rPr>
                <w:rFonts w:ascii="Bookman Old Style" w:hAnsi="Bookman Old Style"/>
                <w:color w:val="002060"/>
                <w:sz w:val="24"/>
              </w:rPr>
              <w:t>Уровень готовности к усвоению программы:</w:t>
            </w:r>
          </w:p>
        </w:tc>
        <w:tc>
          <w:tcPr>
            <w:tcW w:w="6663" w:type="dxa"/>
            <w:tcBorders>
              <w:top w:val="single" w:sz="8" w:space="0" w:color="auto"/>
              <w:right w:val="single" w:sz="8" w:space="0" w:color="auto"/>
            </w:tcBorders>
          </w:tcPr>
          <w:p w:rsidR="006D4929" w:rsidRPr="00794ADE" w:rsidRDefault="006D4929" w:rsidP="003145BC">
            <w:pPr>
              <w:rPr>
                <w:rFonts w:ascii="Bookman Old Style" w:hAnsi="Bookman Old Style"/>
                <w:color w:val="002060"/>
                <w:sz w:val="24"/>
              </w:rPr>
            </w:pPr>
            <w:r w:rsidRPr="00794ADE">
              <w:rPr>
                <w:rFonts w:ascii="Bookman Old Style" w:hAnsi="Bookman Old Style"/>
                <w:color w:val="002060"/>
                <w:sz w:val="24"/>
              </w:rPr>
              <w:t>В старшую школу может быть зачислен любой учащийся,успешно освоивший общеобразовательную программу основного общего образования</w:t>
            </w:r>
          </w:p>
        </w:tc>
      </w:tr>
      <w:tr w:rsidR="006D4929" w:rsidRPr="00794ADE" w:rsidTr="003145BC">
        <w:trPr>
          <w:trHeight w:val="296"/>
        </w:trPr>
        <w:tc>
          <w:tcPr>
            <w:tcW w:w="2835" w:type="dxa"/>
            <w:tcBorders>
              <w:left w:val="single" w:sz="8" w:space="0" w:color="auto"/>
              <w:right w:val="single" w:sz="8" w:space="0" w:color="auto"/>
            </w:tcBorders>
          </w:tcPr>
          <w:p w:rsidR="006D4929" w:rsidRPr="00794ADE" w:rsidRDefault="006D4929" w:rsidP="003145BC">
            <w:pPr>
              <w:rPr>
                <w:rFonts w:ascii="Bookman Old Style" w:hAnsi="Bookman Old Style"/>
                <w:color w:val="002060"/>
                <w:sz w:val="24"/>
              </w:rPr>
            </w:pPr>
            <w:r w:rsidRPr="00794ADE">
              <w:rPr>
                <w:rFonts w:ascii="Bookman Old Style" w:hAnsi="Bookman Old Style"/>
                <w:color w:val="002060"/>
                <w:sz w:val="24"/>
              </w:rPr>
              <w:t>Состояние здоровья:</w:t>
            </w:r>
          </w:p>
        </w:tc>
        <w:tc>
          <w:tcPr>
            <w:tcW w:w="6663" w:type="dxa"/>
            <w:tcBorders>
              <w:right w:val="single" w:sz="8" w:space="0" w:color="auto"/>
            </w:tcBorders>
          </w:tcPr>
          <w:p w:rsidR="006D4929" w:rsidRPr="00794ADE" w:rsidRDefault="006D4929" w:rsidP="003145BC">
            <w:pPr>
              <w:rPr>
                <w:rFonts w:ascii="Bookman Old Style" w:hAnsi="Bookman Old Style"/>
                <w:color w:val="002060"/>
                <w:sz w:val="24"/>
              </w:rPr>
            </w:pPr>
            <w:r w:rsidRPr="00794ADE">
              <w:rPr>
                <w:rFonts w:ascii="Bookman Old Style" w:hAnsi="Bookman Old Style"/>
                <w:color w:val="002060"/>
                <w:sz w:val="24"/>
              </w:rPr>
              <w:t>отсутствие медицинских противопоказаний</w:t>
            </w:r>
          </w:p>
        </w:tc>
      </w:tr>
      <w:tr w:rsidR="006D4929" w:rsidRPr="00794ADE" w:rsidTr="003145BC">
        <w:trPr>
          <w:trHeight w:val="778"/>
        </w:trPr>
        <w:tc>
          <w:tcPr>
            <w:tcW w:w="2835" w:type="dxa"/>
            <w:tcBorders>
              <w:left w:val="single" w:sz="8" w:space="0" w:color="auto"/>
              <w:right w:val="single" w:sz="8" w:space="0" w:color="auto"/>
            </w:tcBorders>
          </w:tcPr>
          <w:p w:rsidR="006D4929" w:rsidRPr="00794ADE" w:rsidRDefault="006D4929" w:rsidP="003145BC">
            <w:pPr>
              <w:rPr>
                <w:rFonts w:ascii="Bookman Old Style" w:hAnsi="Bookman Old Style"/>
                <w:color w:val="002060"/>
                <w:sz w:val="24"/>
              </w:rPr>
            </w:pPr>
            <w:r w:rsidRPr="00794ADE">
              <w:rPr>
                <w:rFonts w:ascii="Bookman Old Style" w:hAnsi="Bookman Old Style"/>
                <w:color w:val="002060"/>
                <w:sz w:val="24"/>
              </w:rPr>
              <w:t>Технология комплектования:</w:t>
            </w:r>
          </w:p>
        </w:tc>
        <w:tc>
          <w:tcPr>
            <w:tcW w:w="6663" w:type="dxa"/>
            <w:tcBorders>
              <w:right w:val="single" w:sz="8" w:space="0" w:color="auto"/>
            </w:tcBorders>
          </w:tcPr>
          <w:p w:rsidR="006D4929" w:rsidRPr="00794ADE" w:rsidRDefault="006D4929" w:rsidP="003145BC">
            <w:pPr>
              <w:rPr>
                <w:rFonts w:ascii="Bookman Old Style" w:hAnsi="Bookman Old Style"/>
                <w:color w:val="002060"/>
                <w:sz w:val="24"/>
              </w:rPr>
            </w:pPr>
            <w:r w:rsidRPr="00794ADE">
              <w:rPr>
                <w:rFonts w:ascii="Bookman Old Style" w:hAnsi="Bookman Old Style"/>
                <w:color w:val="002060"/>
                <w:sz w:val="24"/>
              </w:rPr>
              <w:t>Комплектование 10 класса осуществляется на базе 9 класса школы и других ОУ района. Заявительный порядок (в соответствии с правилами приема в МБОУ «Цмурская СОШ» Сулейман-Стальского района</w:t>
            </w:r>
          </w:p>
        </w:tc>
      </w:tr>
      <w:tr w:rsidR="006D4929" w:rsidRPr="00794ADE" w:rsidTr="003145BC">
        <w:trPr>
          <w:trHeight w:val="294"/>
        </w:trPr>
        <w:tc>
          <w:tcPr>
            <w:tcW w:w="2835" w:type="dxa"/>
            <w:tcBorders>
              <w:left w:val="single" w:sz="8" w:space="0" w:color="auto"/>
              <w:right w:val="single" w:sz="8" w:space="0" w:color="auto"/>
            </w:tcBorders>
          </w:tcPr>
          <w:p w:rsidR="006D4929" w:rsidRPr="00794ADE" w:rsidRDefault="006D4929" w:rsidP="003145BC">
            <w:pPr>
              <w:rPr>
                <w:rFonts w:ascii="Bookman Old Style" w:hAnsi="Bookman Old Style"/>
                <w:color w:val="002060"/>
                <w:sz w:val="24"/>
              </w:rPr>
            </w:pPr>
            <w:r w:rsidRPr="00794ADE">
              <w:rPr>
                <w:rFonts w:ascii="Bookman Old Style" w:hAnsi="Bookman Old Style"/>
                <w:color w:val="002060"/>
                <w:sz w:val="24"/>
              </w:rPr>
              <w:t>Продолжительность обучения</w:t>
            </w:r>
          </w:p>
        </w:tc>
        <w:tc>
          <w:tcPr>
            <w:tcW w:w="6663" w:type="dxa"/>
            <w:tcBorders>
              <w:right w:val="single" w:sz="8" w:space="0" w:color="auto"/>
            </w:tcBorders>
          </w:tcPr>
          <w:p w:rsidR="006D4929" w:rsidRPr="00794ADE" w:rsidRDefault="006D4929" w:rsidP="003145BC">
            <w:pPr>
              <w:rPr>
                <w:rFonts w:ascii="Bookman Old Style" w:hAnsi="Bookman Old Style"/>
                <w:color w:val="002060"/>
                <w:sz w:val="24"/>
              </w:rPr>
            </w:pPr>
            <w:r w:rsidRPr="00794ADE">
              <w:rPr>
                <w:rFonts w:ascii="Bookman Old Style" w:hAnsi="Bookman Old Style"/>
                <w:color w:val="002060"/>
                <w:sz w:val="24"/>
              </w:rPr>
              <w:t>2 года</w:t>
            </w:r>
          </w:p>
        </w:tc>
      </w:tr>
    </w:tbl>
    <w:p w:rsidR="006D4929" w:rsidRPr="00794ADE" w:rsidRDefault="006D4929" w:rsidP="006D4929">
      <w:p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Процедура выбора образовательной программы предполагает:</w:t>
      </w:r>
    </w:p>
    <w:p w:rsidR="006D4929" w:rsidRPr="00794ADE" w:rsidRDefault="006D4929" w:rsidP="006D4929">
      <w:pPr>
        <w:rPr>
          <w:rFonts w:ascii="Bookman Old Style" w:hAnsi="Bookman Old Style"/>
          <w:color w:val="002060"/>
          <w:sz w:val="24"/>
        </w:rPr>
      </w:pPr>
    </w:p>
    <w:p w:rsidR="006D4929" w:rsidRPr="00794ADE" w:rsidRDefault="006D4929" w:rsidP="006D4929">
      <w:pPr>
        <w:pStyle w:val="a6"/>
        <w:numPr>
          <w:ilvl w:val="0"/>
          <w:numId w:val="2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t>сбор информации об удовлетворенности родителей и учащихся школы реализуемой</w:t>
      </w:r>
    </w:p>
    <w:p w:rsidR="006D4929" w:rsidRPr="00794ADE" w:rsidRDefault="006D4929" w:rsidP="006D4929">
      <w:pPr>
        <w:pStyle w:val="a6"/>
        <w:numPr>
          <w:ilvl w:val="0"/>
          <w:numId w:val="2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образовательной программой с целью изучения запросов семьи;</w:t>
      </w:r>
    </w:p>
    <w:p w:rsidR="006D4929" w:rsidRPr="00794ADE" w:rsidRDefault="006D4929" w:rsidP="006D4929">
      <w:pPr>
        <w:pStyle w:val="a6"/>
        <w:numPr>
          <w:ilvl w:val="0"/>
          <w:numId w:val="2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t xml:space="preserve">сбор  информации  и  на  ее  основе  анализ  сформированности  познавательных </w:t>
      </w:r>
      <w:r w:rsidRPr="00794ADE">
        <w:rPr>
          <w:rFonts w:ascii="Bookman Old Style" w:eastAsia="Bookman Old Style" w:hAnsi="Bookman Old Style"/>
          <w:color w:val="002060"/>
          <w:sz w:val="24"/>
        </w:rPr>
        <w:t>интересов, мотивации учения (в течение учебного года; успеваемость по итогам учебного года; итоговая аттестация; результаты ЕГЭ по математике, русскому языку и предметам по выбору);</w:t>
      </w:r>
    </w:p>
    <w:p w:rsidR="006D4929" w:rsidRPr="00794ADE" w:rsidRDefault="006D4929" w:rsidP="006D4929">
      <w:pPr>
        <w:pStyle w:val="a6"/>
        <w:numPr>
          <w:ilvl w:val="0"/>
          <w:numId w:val="2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t>педагогическая  диагностика  и  на  е</w:t>
      </w:r>
      <w:r w:rsidRPr="00794ADE">
        <w:rPr>
          <w:rFonts w:eastAsia="Arial"/>
          <w:color w:val="002060"/>
          <w:sz w:val="24"/>
        </w:rPr>
        <w:t>ѐ</w:t>
      </w:r>
      <w:r w:rsidRPr="00794ADE">
        <w:rPr>
          <w:rFonts w:ascii="Bookman Old Style" w:eastAsia="Arial" w:hAnsi="Bookman Old Style"/>
          <w:color w:val="002060"/>
          <w:sz w:val="24"/>
        </w:rPr>
        <w:t xml:space="preserve">  основе  анализ  успешности  учебной </w:t>
      </w:r>
      <w:r w:rsidRPr="00794ADE">
        <w:rPr>
          <w:rFonts w:ascii="Bookman Old Style" w:eastAsia="Bookman Old Style" w:hAnsi="Bookman Old Style"/>
          <w:color w:val="002060"/>
          <w:sz w:val="24"/>
        </w:rPr>
        <w:t>деятельности (диагностическое отслеживание, результаты промежуточной и итоговой аттестации);</w:t>
      </w:r>
    </w:p>
    <w:p w:rsidR="006D4929" w:rsidRPr="00794ADE" w:rsidRDefault="006D4929" w:rsidP="006D4929">
      <w:pPr>
        <w:pStyle w:val="a6"/>
        <w:numPr>
          <w:ilvl w:val="0"/>
          <w:numId w:val="2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мониторинг учебных и творческих достижений учащихся, подтвержденных результатами районных, краевых и всероссийских олимпиад, конкурсов, участия в исследовательской деятельности;</w:t>
      </w:r>
    </w:p>
    <w:p w:rsidR="006D4929" w:rsidRPr="00794ADE" w:rsidRDefault="006D4929" w:rsidP="006D4929">
      <w:pPr>
        <w:pStyle w:val="a6"/>
        <w:numPr>
          <w:ilvl w:val="0"/>
          <w:numId w:val="2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анализ состояния здоровья учащихся и его динамики;</w:t>
      </w:r>
    </w:p>
    <w:p w:rsidR="006D4929" w:rsidRPr="00794ADE" w:rsidRDefault="006D4929" w:rsidP="006D4929">
      <w:pPr>
        <w:pStyle w:val="a6"/>
        <w:numPr>
          <w:ilvl w:val="0"/>
          <w:numId w:val="2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lastRenderedPageBreak/>
        <w:t xml:space="preserve">индивидуальная работа с учащимися и родителями при полном или частичном </w:t>
      </w:r>
      <w:r w:rsidRPr="00794ADE">
        <w:rPr>
          <w:rFonts w:ascii="Bookman Old Style" w:eastAsia="Bookman Old Style" w:hAnsi="Bookman Old Style"/>
          <w:color w:val="002060"/>
          <w:sz w:val="24"/>
        </w:rPr>
        <w:t>отсутствии оснований для выбора.</w:t>
      </w:r>
    </w:p>
    <w:p w:rsidR="006D4929" w:rsidRPr="00794ADE" w:rsidRDefault="006D4929" w:rsidP="006D4929">
      <w:pPr>
        <w:rPr>
          <w:rFonts w:ascii="Bookman Old Style" w:eastAsia="Bookman Old Style" w:hAnsi="Bookman Old Style"/>
          <w:color w:val="002060"/>
          <w:sz w:val="24"/>
        </w:rPr>
      </w:pPr>
    </w:p>
    <w:p w:rsidR="006D4929" w:rsidRPr="00794ADE" w:rsidRDefault="006D4929" w:rsidP="006D4929">
      <w:p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t xml:space="preserve">Процедура изменения образовательного маршрута при переходе на универсальный </w:t>
      </w:r>
      <w:r w:rsidRPr="00794ADE">
        <w:rPr>
          <w:rFonts w:ascii="Bookman Old Style" w:eastAsia="Bookman Old Style" w:hAnsi="Bookman Old Style"/>
          <w:color w:val="002060"/>
          <w:sz w:val="24"/>
        </w:rPr>
        <w:t>профиль:</w:t>
      </w:r>
    </w:p>
    <w:p w:rsidR="006D4929" w:rsidRPr="00794ADE" w:rsidRDefault="006D4929" w:rsidP="006D4929">
      <w:pPr>
        <w:pStyle w:val="a6"/>
        <w:numPr>
          <w:ilvl w:val="0"/>
          <w:numId w:val="3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выявление учащихся с проблемами в реализации образовательного маршрута;</w:t>
      </w:r>
    </w:p>
    <w:p w:rsidR="006D4929" w:rsidRPr="00794ADE" w:rsidRDefault="006D4929" w:rsidP="006D4929">
      <w:pPr>
        <w:pStyle w:val="a6"/>
        <w:numPr>
          <w:ilvl w:val="0"/>
          <w:numId w:val="3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t>диагностика причин</w:t>
      </w:r>
      <w:r w:rsidRPr="00794ADE">
        <w:rPr>
          <w:rFonts w:ascii="Bookman Old Style" w:eastAsia="Bookman Old Style" w:hAnsi="Bookman Old Style"/>
          <w:color w:val="002060"/>
          <w:sz w:val="24"/>
        </w:rPr>
        <w:t>,</w:t>
      </w:r>
      <w:r w:rsidRPr="00794ADE">
        <w:rPr>
          <w:rFonts w:ascii="Bookman Old Style" w:hAnsi="Bookman Old Style"/>
          <w:color w:val="002060"/>
          <w:sz w:val="24"/>
        </w:rPr>
        <w:t xml:space="preserve"> </w:t>
      </w:r>
      <w:r w:rsidRPr="00794ADE">
        <w:rPr>
          <w:rFonts w:ascii="Bookman Old Style" w:eastAsia="Arial" w:hAnsi="Bookman Old Style"/>
          <w:color w:val="002060"/>
          <w:sz w:val="24"/>
        </w:rPr>
        <w:t>коррекционная работа</w:t>
      </w:r>
      <w:r w:rsidRPr="00794ADE">
        <w:rPr>
          <w:rFonts w:ascii="Bookman Old Style" w:eastAsia="Bookman Old Style" w:hAnsi="Bookman Old Style"/>
          <w:color w:val="002060"/>
          <w:sz w:val="24"/>
        </w:rPr>
        <w:t>;</w:t>
      </w:r>
    </w:p>
    <w:p w:rsidR="006D4929" w:rsidRPr="00794ADE" w:rsidRDefault="006D4929" w:rsidP="006D4929">
      <w:pPr>
        <w:pStyle w:val="a6"/>
        <w:numPr>
          <w:ilvl w:val="0"/>
          <w:numId w:val="3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t>классное совещание по анализу результатов коррекционной деятельности</w:t>
      </w:r>
      <w:r w:rsidRPr="00794ADE">
        <w:rPr>
          <w:rFonts w:ascii="Bookman Old Style" w:eastAsia="Bookman Old Style" w:hAnsi="Bookman Old Style"/>
          <w:color w:val="002060"/>
          <w:sz w:val="24"/>
        </w:rPr>
        <w:t xml:space="preserve"> (</w:t>
      </w:r>
      <w:r w:rsidRPr="00794ADE">
        <w:rPr>
          <w:rFonts w:ascii="Bookman Old Style" w:eastAsia="Arial" w:hAnsi="Bookman Old Style"/>
          <w:color w:val="002060"/>
          <w:sz w:val="24"/>
        </w:rPr>
        <w:t>по итогам</w:t>
      </w:r>
      <w:r w:rsidRPr="00794ADE">
        <w:rPr>
          <w:rFonts w:ascii="Bookman Old Style" w:eastAsia="Bookman Old Style" w:hAnsi="Bookman Old Style"/>
          <w:color w:val="002060"/>
          <w:sz w:val="24"/>
        </w:rPr>
        <w:t xml:space="preserve"> </w:t>
      </w:r>
      <w:r w:rsidRPr="00794ADE">
        <w:rPr>
          <w:rFonts w:ascii="Bookman Old Style" w:eastAsia="Arial" w:hAnsi="Bookman Old Style"/>
          <w:color w:val="002060"/>
          <w:sz w:val="24"/>
        </w:rPr>
        <w:t>полугодия</w:t>
      </w:r>
      <w:r w:rsidRPr="00794ADE">
        <w:rPr>
          <w:rFonts w:ascii="Bookman Old Style" w:eastAsia="Bookman Old Style" w:hAnsi="Bookman Old Style"/>
          <w:color w:val="002060"/>
          <w:sz w:val="24"/>
        </w:rPr>
        <w:t>,</w:t>
      </w:r>
      <w:r w:rsidRPr="00794ADE">
        <w:rPr>
          <w:rFonts w:ascii="Bookman Old Style" w:eastAsia="Arial" w:hAnsi="Bookman Old Style"/>
          <w:color w:val="002060"/>
          <w:sz w:val="24"/>
        </w:rPr>
        <w:t xml:space="preserve"> года</w:t>
      </w:r>
      <w:r w:rsidRPr="00794ADE">
        <w:rPr>
          <w:rFonts w:ascii="Bookman Old Style" w:eastAsia="Bookman Old Style" w:hAnsi="Bookman Old Style"/>
          <w:color w:val="002060"/>
          <w:sz w:val="24"/>
        </w:rPr>
        <w:t>);</w:t>
      </w:r>
      <w:r w:rsidRPr="00794ADE">
        <w:rPr>
          <w:rFonts w:ascii="Bookman Old Style" w:eastAsia="Arial" w:hAnsi="Bookman Old Style"/>
          <w:color w:val="002060"/>
          <w:sz w:val="24"/>
        </w:rPr>
        <w:t xml:space="preserve"> выработка рекомендаций по изменению образовательного маршрута</w:t>
      </w:r>
      <w:r w:rsidRPr="00794ADE">
        <w:rPr>
          <w:rFonts w:ascii="Bookman Old Style" w:eastAsia="Bookman Old Style" w:hAnsi="Bookman Old Style"/>
          <w:color w:val="002060"/>
          <w:sz w:val="24"/>
        </w:rPr>
        <w:t>;</w:t>
      </w:r>
    </w:p>
    <w:p w:rsidR="006D4929" w:rsidRPr="00794ADE" w:rsidRDefault="006D4929" w:rsidP="006D4929">
      <w:pPr>
        <w:pStyle w:val="a6"/>
        <w:numPr>
          <w:ilvl w:val="0"/>
          <w:numId w:val="3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собеседование с учащимися и родителями с предложением по результативности образовательного маршрута;</w:t>
      </w:r>
    </w:p>
    <w:p w:rsidR="006D4929" w:rsidRPr="00794ADE" w:rsidRDefault="006D4929" w:rsidP="006D4929">
      <w:pPr>
        <w:pStyle w:val="a6"/>
        <w:numPr>
          <w:ilvl w:val="0"/>
          <w:numId w:val="3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t>перевод учащихся в следующий класс</w:t>
      </w:r>
      <w:r w:rsidRPr="00794ADE">
        <w:rPr>
          <w:rFonts w:ascii="Bookman Old Style" w:eastAsia="Bookman Old Style" w:hAnsi="Bookman Old Style"/>
          <w:color w:val="002060"/>
          <w:sz w:val="24"/>
        </w:rPr>
        <w:t>,</w:t>
      </w:r>
      <w:r w:rsidRPr="00794ADE">
        <w:rPr>
          <w:rFonts w:ascii="Bookman Old Style" w:eastAsia="Arial" w:hAnsi="Bookman Old Style"/>
          <w:color w:val="002060"/>
          <w:sz w:val="24"/>
        </w:rPr>
        <w:t xml:space="preserve"> отчисление из класса осуществляется на основании Закона </w:t>
      </w:r>
      <w:r w:rsidRPr="00794ADE">
        <w:rPr>
          <w:rFonts w:ascii="Bookman Old Style" w:eastAsia="Bookman Old Style" w:hAnsi="Bookman Old Style"/>
          <w:color w:val="002060"/>
          <w:sz w:val="24"/>
        </w:rPr>
        <w:t>«</w:t>
      </w:r>
      <w:r w:rsidRPr="00794ADE">
        <w:rPr>
          <w:rFonts w:ascii="Bookman Old Style" w:eastAsia="Arial" w:hAnsi="Bookman Old Style"/>
          <w:color w:val="002060"/>
          <w:sz w:val="24"/>
        </w:rPr>
        <w:t>Об образовании</w:t>
      </w:r>
      <w:r w:rsidRPr="00794ADE">
        <w:rPr>
          <w:rFonts w:ascii="Bookman Old Style" w:eastAsia="Bookman Old Style" w:hAnsi="Bookman Old Style"/>
          <w:color w:val="002060"/>
          <w:sz w:val="24"/>
        </w:rPr>
        <w:t>»,</w:t>
      </w:r>
      <w:r w:rsidRPr="00794ADE">
        <w:rPr>
          <w:rFonts w:ascii="Bookman Old Style" w:eastAsia="Arial" w:hAnsi="Bookman Old Style"/>
          <w:color w:val="002060"/>
          <w:sz w:val="24"/>
        </w:rPr>
        <w:t xml:space="preserve"> Устава ОУ</w:t>
      </w:r>
      <w:r w:rsidRPr="00794ADE">
        <w:rPr>
          <w:rFonts w:ascii="Bookman Old Style" w:eastAsia="Bookman Old Style" w:hAnsi="Bookman Old Style"/>
          <w:color w:val="002060"/>
          <w:sz w:val="24"/>
        </w:rPr>
        <w:t>.</w:t>
      </w:r>
    </w:p>
    <w:p w:rsidR="006D4929" w:rsidRPr="00794ADE" w:rsidRDefault="006D4929" w:rsidP="006D4929">
      <w:pPr>
        <w:rPr>
          <w:rFonts w:ascii="Bookman Old Style" w:hAnsi="Bookman Old Style"/>
          <w:b/>
          <w:color w:val="C00000"/>
          <w:sz w:val="24"/>
        </w:rPr>
      </w:pPr>
      <w:r w:rsidRPr="00794ADE">
        <w:rPr>
          <w:rFonts w:ascii="Bookman Old Style" w:eastAsia="Bookman Old Style" w:hAnsi="Bookman Old Style"/>
          <w:b/>
          <w:color w:val="C00000"/>
          <w:sz w:val="24"/>
        </w:rPr>
        <w:t>Ожидаемый результат программы</w:t>
      </w:r>
    </w:p>
    <w:p w:rsidR="006D4929" w:rsidRPr="00794ADE" w:rsidRDefault="006D4929" w:rsidP="006D4929">
      <w:p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t>Компетентностный подход</w:t>
      </w:r>
      <w:r w:rsidRPr="00794ADE">
        <w:rPr>
          <w:rFonts w:ascii="Bookman Old Style" w:eastAsia="Bookman Old Style" w:hAnsi="Bookman Old Style"/>
          <w:color w:val="002060"/>
          <w:sz w:val="24"/>
        </w:rPr>
        <w:t>,</w:t>
      </w:r>
      <w:r w:rsidRPr="00794ADE">
        <w:rPr>
          <w:rFonts w:ascii="Bookman Old Style" w:eastAsia="Arial" w:hAnsi="Bookman Old Style"/>
          <w:color w:val="002060"/>
          <w:sz w:val="24"/>
        </w:rPr>
        <w:tab/>
        <w:t xml:space="preserve">реализуемый в образовательном процессе в старшей </w:t>
      </w:r>
      <w:r w:rsidRPr="00794ADE">
        <w:rPr>
          <w:rFonts w:ascii="Bookman Old Style" w:eastAsia="Bookman Old Style" w:hAnsi="Bookman Old Style"/>
          <w:color w:val="002060"/>
          <w:sz w:val="24"/>
        </w:rPr>
        <w:t>профильной школе, позволяет ожидать следующие образовательные результаты:</w:t>
      </w:r>
    </w:p>
    <w:p w:rsidR="006D4929" w:rsidRPr="00794ADE" w:rsidRDefault="006D4929" w:rsidP="006D4929">
      <w:pPr>
        <w:pStyle w:val="a6"/>
        <w:numPr>
          <w:ilvl w:val="0"/>
          <w:numId w:val="4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t xml:space="preserve">достижение   стандарта   среднего   </w:t>
      </w:r>
      <w:r w:rsidRPr="00794ADE">
        <w:rPr>
          <w:rFonts w:ascii="Bookman Old Style" w:eastAsia="Bookman Old Style" w:hAnsi="Bookman Old Style"/>
          <w:color w:val="002060"/>
          <w:sz w:val="24"/>
        </w:rPr>
        <w:t>(</w:t>
      </w:r>
      <w:r w:rsidRPr="00794ADE">
        <w:rPr>
          <w:rFonts w:ascii="Bookman Old Style" w:eastAsia="Arial" w:hAnsi="Bookman Old Style"/>
          <w:color w:val="002060"/>
          <w:sz w:val="24"/>
        </w:rPr>
        <w:t>полного</w:t>
      </w:r>
      <w:r w:rsidRPr="00794ADE">
        <w:rPr>
          <w:rFonts w:ascii="Bookman Old Style" w:eastAsia="Bookman Old Style" w:hAnsi="Bookman Old Style"/>
          <w:color w:val="002060"/>
          <w:sz w:val="24"/>
        </w:rPr>
        <w:t>)</w:t>
      </w:r>
      <w:r w:rsidRPr="00794ADE">
        <w:rPr>
          <w:rFonts w:ascii="Bookman Old Style" w:eastAsia="Arial" w:hAnsi="Bookman Old Style"/>
          <w:color w:val="002060"/>
          <w:sz w:val="24"/>
        </w:rPr>
        <w:t xml:space="preserve">   общего   образования   на   уровне </w:t>
      </w:r>
      <w:r w:rsidRPr="00794ADE">
        <w:rPr>
          <w:rFonts w:ascii="Bookman Old Style" w:eastAsia="Bookman Old Style" w:hAnsi="Bookman Old Style"/>
          <w:color w:val="002060"/>
          <w:sz w:val="24"/>
        </w:rPr>
        <w:t xml:space="preserve">компетентности (повышенный уровень образованности в избранной профильной области </w:t>
      </w:r>
      <w:r w:rsidRPr="00794ADE">
        <w:rPr>
          <w:rFonts w:ascii="Bookman Old Style" w:eastAsia="Arial" w:hAnsi="Bookman Old Style"/>
          <w:color w:val="002060"/>
          <w:sz w:val="24"/>
        </w:rPr>
        <w:t>знаний</w:t>
      </w:r>
      <w:r w:rsidRPr="00794ADE">
        <w:rPr>
          <w:rFonts w:ascii="Bookman Old Style" w:eastAsia="Bookman Old Style" w:hAnsi="Bookman Old Style"/>
          <w:color w:val="002060"/>
          <w:sz w:val="24"/>
        </w:rPr>
        <w:t>,</w:t>
      </w:r>
      <w:r w:rsidRPr="00794ADE">
        <w:rPr>
          <w:rFonts w:ascii="Bookman Old Style" w:eastAsia="Arial" w:hAnsi="Bookman Old Style"/>
          <w:color w:val="002060"/>
          <w:sz w:val="24"/>
        </w:rPr>
        <w:t xml:space="preserve"> включающий методологичес-кую и допрофессиональную компетентность в совокупности с общекультурным развитием и социальной зрелостью выпускника</w:t>
      </w:r>
      <w:r w:rsidRPr="00794ADE">
        <w:rPr>
          <w:rFonts w:ascii="Bookman Old Style" w:eastAsia="Bookman Old Style" w:hAnsi="Bookman Old Style"/>
          <w:color w:val="002060"/>
          <w:sz w:val="24"/>
        </w:rPr>
        <w:t>),</w:t>
      </w:r>
      <w:r w:rsidRPr="00794ADE">
        <w:rPr>
          <w:rFonts w:ascii="Bookman Old Style" w:eastAsia="Arial" w:hAnsi="Bookman Old Style"/>
          <w:color w:val="002060"/>
          <w:sz w:val="24"/>
        </w:rPr>
        <w:t xml:space="preserve"> а именно</w:t>
      </w:r>
      <w:r w:rsidRPr="00794ADE">
        <w:rPr>
          <w:rFonts w:ascii="Bookman Old Style" w:eastAsia="Bookman Old Style" w:hAnsi="Bookman Old Style"/>
          <w:color w:val="002060"/>
          <w:sz w:val="24"/>
        </w:rPr>
        <w:t>:</w:t>
      </w:r>
    </w:p>
    <w:p w:rsidR="006D4929" w:rsidRPr="00794ADE" w:rsidRDefault="006D4929" w:rsidP="006D4929">
      <w:pPr>
        <w:pStyle w:val="a6"/>
        <w:numPr>
          <w:ilvl w:val="0"/>
          <w:numId w:val="5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t>овладение  учащимися  научной  картиной  мира  в  профильных  предметах</w:t>
      </w:r>
      <w:r w:rsidRPr="00794ADE">
        <w:rPr>
          <w:rFonts w:ascii="Bookman Old Style" w:eastAsia="Bookman Old Style" w:hAnsi="Bookman Old Style"/>
          <w:color w:val="002060"/>
          <w:sz w:val="24"/>
        </w:rPr>
        <w:t>,включающей понятия, законы и закономерности, явления и научные факты;</w:t>
      </w:r>
    </w:p>
    <w:p w:rsidR="006D4929" w:rsidRPr="00794ADE" w:rsidRDefault="006D4929" w:rsidP="006D4929">
      <w:pPr>
        <w:pStyle w:val="a6"/>
        <w:numPr>
          <w:ilvl w:val="0"/>
          <w:numId w:val="5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t>овладение учащимися надпредметными знаниями и умениями</w:t>
      </w:r>
      <w:r w:rsidRPr="00794ADE">
        <w:rPr>
          <w:rFonts w:ascii="Bookman Old Style" w:eastAsia="Bookman Old Style" w:hAnsi="Bookman Old Style"/>
          <w:color w:val="002060"/>
          <w:sz w:val="24"/>
        </w:rPr>
        <w:t>,</w:t>
      </w:r>
      <w:r w:rsidRPr="00794ADE">
        <w:rPr>
          <w:rFonts w:ascii="Bookman Old Style" w:eastAsia="Arial" w:hAnsi="Bookman Old Style"/>
          <w:color w:val="002060"/>
          <w:sz w:val="24"/>
        </w:rPr>
        <w:t xml:space="preserve"> необходимыми для поисковой</w:t>
      </w:r>
      <w:r w:rsidRPr="00794ADE">
        <w:rPr>
          <w:rFonts w:ascii="Bookman Old Style" w:eastAsia="Bookman Old Style" w:hAnsi="Bookman Old Style"/>
          <w:color w:val="002060"/>
          <w:sz w:val="24"/>
        </w:rPr>
        <w:t>,</w:t>
      </w:r>
      <w:r w:rsidRPr="00794ADE">
        <w:rPr>
          <w:rFonts w:ascii="Bookman Old Style" w:eastAsia="Arial" w:hAnsi="Bookman Old Style"/>
          <w:color w:val="002060"/>
          <w:sz w:val="24"/>
        </w:rPr>
        <w:t xml:space="preserve"> творческой</w:t>
      </w:r>
      <w:r w:rsidRPr="00794ADE">
        <w:rPr>
          <w:rFonts w:ascii="Bookman Old Style" w:eastAsia="Bookman Old Style" w:hAnsi="Bookman Old Style"/>
          <w:color w:val="002060"/>
          <w:sz w:val="24"/>
        </w:rPr>
        <w:t>,</w:t>
      </w:r>
      <w:r w:rsidRPr="00794ADE">
        <w:rPr>
          <w:rFonts w:ascii="Bookman Old Style" w:eastAsia="Arial" w:hAnsi="Bookman Old Style"/>
          <w:color w:val="002060"/>
          <w:sz w:val="24"/>
        </w:rPr>
        <w:t xml:space="preserve"> организационной и практической деятельности в избранном профиле</w:t>
      </w:r>
      <w:r w:rsidRPr="00794ADE">
        <w:rPr>
          <w:rFonts w:ascii="Bookman Old Style" w:eastAsia="Bookman Old Style" w:hAnsi="Bookman Old Style"/>
          <w:color w:val="002060"/>
          <w:sz w:val="24"/>
        </w:rPr>
        <w:t>;</w:t>
      </w:r>
    </w:p>
    <w:p w:rsidR="006D4929" w:rsidRPr="00794ADE" w:rsidRDefault="006D4929" w:rsidP="006D4929">
      <w:pPr>
        <w:pStyle w:val="a6"/>
        <w:numPr>
          <w:ilvl w:val="0"/>
          <w:numId w:val="5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достаточно высокого уровня умения действовать ответственно и самостоятельно;</w:t>
      </w:r>
    </w:p>
    <w:p w:rsidR="006D4929" w:rsidRPr="00794ADE" w:rsidRDefault="006D4929" w:rsidP="006D4929">
      <w:pPr>
        <w:pStyle w:val="a6"/>
        <w:numPr>
          <w:ilvl w:val="0"/>
          <w:numId w:val="5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готовности к образовательному и профессиональному самоопределению;</w:t>
      </w:r>
    </w:p>
    <w:p w:rsidR="006D4929" w:rsidRPr="00794ADE" w:rsidRDefault="006D4929" w:rsidP="006D4929">
      <w:pPr>
        <w:pStyle w:val="a6"/>
        <w:numPr>
          <w:ilvl w:val="0"/>
          <w:numId w:val="5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t xml:space="preserve">способности   оценивать   свою   деятельность   относительно   разнообразных </w:t>
      </w:r>
      <w:r w:rsidRPr="00794ADE">
        <w:rPr>
          <w:rFonts w:ascii="Bookman Old Style" w:eastAsia="Bookman Old Style" w:hAnsi="Bookman Old Style"/>
          <w:color w:val="002060"/>
          <w:sz w:val="24"/>
        </w:rPr>
        <w:t>требований, в том числе проводить ее адекватную самооценку;</w:t>
      </w:r>
    </w:p>
    <w:p w:rsidR="006D4929" w:rsidRPr="00794ADE" w:rsidRDefault="006D4929" w:rsidP="006D4929">
      <w:pPr>
        <w:pStyle w:val="a6"/>
        <w:numPr>
          <w:ilvl w:val="0"/>
          <w:numId w:val="5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t>освоения видов</w:t>
      </w:r>
      <w:r w:rsidRPr="00794ADE">
        <w:rPr>
          <w:rFonts w:ascii="Bookman Old Style" w:eastAsia="Bookman Old Style" w:hAnsi="Bookman Old Style"/>
          <w:color w:val="002060"/>
          <w:sz w:val="24"/>
        </w:rPr>
        <w:t>,</w:t>
      </w:r>
      <w:r w:rsidRPr="00794ADE">
        <w:rPr>
          <w:rFonts w:ascii="Bookman Old Style" w:eastAsia="Arial" w:hAnsi="Bookman Old Style"/>
          <w:color w:val="002060"/>
          <w:sz w:val="24"/>
        </w:rPr>
        <w:t xml:space="preserve"> форм и различных ресурсов учебно</w:t>
      </w:r>
      <w:r w:rsidRPr="00794ADE">
        <w:rPr>
          <w:rFonts w:ascii="Bookman Old Style" w:eastAsia="Bookman Old Style" w:hAnsi="Bookman Old Style"/>
          <w:color w:val="002060"/>
          <w:sz w:val="24"/>
        </w:rPr>
        <w:t>-</w:t>
      </w:r>
      <w:r w:rsidRPr="00794ADE">
        <w:rPr>
          <w:rFonts w:ascii="Bookman Old Style" w:eastAsia="Arial" w:hAnsi="Bookman Old Style"/>
          <w:color w:val="002060"/>
          <w:sz w:val="24"/>
        </w:rPr>
        <w:t>образовательной деятельности</w:t>
      </w:r>
      <w:r w:rsidRPr="00794ADE">
        <w:rPr>
          <w:rFonts w:ascii="Bookman Old Style" w:eastAsia="Bookman Old Style" w:hAnsi="Bookman Old Style"/>
          <w:color w:val="002060"/>
          <w:sz w:val="24"/>
        </w:rPr>
        <w:t>, адекватных планам на будущее;</w:t>
      </w:r>
    </w:p>
    <w:p w:rsidR="006D4929" w:rsidRPr="00794ADE" w:rsidRDefault="006D4929" w:rsidP="006D4929">
      <w:pPr>
        <w:pStyle w:val="a6"/>
        <w:numPr>
          <w:ilvl w:val="0"/>
          <w:numId w:val="5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освоения способов разнообразной продуктивной коммуникации;</w:t>
      </w:r>
    </w:p>
    <w:p w:rsidR="006D4929" w:rsidRPr="00794ADE" w:rsidRDefault="006D4929" w:rsidP="006D4929">
      <w:pPr>
        <w:pStyle w:val="a6"/>
        <w:numPr>
          <w:ilvl w:val="0"/>
          <w:numId w:val="5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понимание особенностей выбранной профессии;</w:t>
      </w:r>
    </w:p>
    <w:p w:rsidR="006D4929" w:rsidRPr="00794ADE" w:rsidRDefault="006D4929" w:rsidP="006D4929">
      <w:pPr>
        <w:pStyle w:val="a6"/>
        <w:numPr>
          <w:ilvl w:val="0"/>
          <w:numId w:val="5"/>
        </w:num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достижение такого уровня образованности в профильных предметных областях знания, который позволит учащимся успешно сдать вступительные экзамены в ВУЗы данного профиля и успешно продолжать в них обучение;</w:t>
      </w:r>
    </w:p>
    <w:p w:rsidR="006D4929" w:rsidRPr="00794ADE" w:rsidRDefault="006D4929" w:rsidP="006D4929">
      <w:pPr>
        <w:pStyle w:val="a6"/>
        <w:numPr>
          <w:ilvl w:val="0"/>
          <w:numId w:val="5"/>
        </w:num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сформированность основных ключевых компетенций и получение социально-значимых достижений в творческой деятельности, способствующих развитию качеств личности, необходимых человеку для успешной самореализации.</w:t>
      </w:r>
    </w:p>
    <w:p w:rsidR="006D4929" w:rsidRPr="00794ADE" w:rsidRDefault="006D4929" w:rsidP="006D4929">
      <w:pPr>
        <w:rPr>
          <w:rFonts w:ascii="Bookman Old Style" w:hAnsi="Bookman Old Style"/>
          <w:color w:val="002060"/>
          <w:sz w:val="24"/>
        </w:rPr>
      </w:pPr>
    </w:p>
    <w:p w:rsidR="006D4929" w:rsidRPr="00794ADE" w:rsidRDefault="006D4929" w:rsidP="006D4929">
      <w:p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lastRenderedPageBreak/>
        <w:t>Поскольку форма и содержание образовательного процесса направлены на достижения этих результатов, можно надеяться, что выпускник старшей профильной школы будет конкурентоспособен, его образовательная подготовка будет отвечать требованиям современного общества и рынка труда, что он сможет найти свое место в жизни.</w:t>
      </w:r>
    </w:p>
    <w:p w:rsidR="006D4929" w:rsidRPr="00794ADE" w:rsidRDefault="006D4929" w:rsidP="006D4929">
      <w:pPr>
        <w:rPr>
          <w:rFonts w:ascii="Bookman Old Style" w:hAnsi="Bookman Old Style"/>
          <w:color w:val="002060"/>
          <w:sz w:val="24"/>
        </w:rPr>
      </w:pPr>
    </w:p>
    <w:p w:rsidR="006D4929" w:rsidRPr="00794ADE" w:rsidRDefault="006D4929" w:rsidP="006D4929">
      <w:pPr>
        <w:tabs>
          <w:tab w:val="left" w:pos="1420"/>
        </w:tabs>
        <w:ind w:left="540"/>
        <w:rPr>
          <w:color w:val="C0000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b/>
          <w:bCs/>
          <w:color w:val="C00000"/>
          <w:sz w:val="24"/>
          <w:szCs w:val="24"/>
        </w:rPr>
        <w:t>4.2</w:t>
      </w:r>
      <w:r w:rsidRPr="00794ADE">
        <w:rPr>
          <w:rFonts w:ascii="Bookman Old Style" w:eastAsia="Bookman Old Style" w:hAnsi="Bookman Old Style" w:cs="Bookman Old Style"/>
          <w:color w:val="C00000"/>
          <w:sz w:val="24"/>
          <w:szCs w:val="24"/>
        </w:rPr>
        <w:t>.</w:t>
      </w:r>
      <w:r w:rsidRPr="00794ADE">
        <w:rPr>
          <w:color w:val="C00000"/>
          <w:sz w:val="20"/>
          <w:szCs w:val="20"/>
        </w:rPr>
        <w:tab/>
      </w:r>
      <w:r w:rsidRPr="00794ADE">
        <w:rPr>
          <w:rFonts w:ascii="Bookman Old Style" w:eastAsia="Bookman Old Style" w:hAnsi="Bookman Old Style" w:cs="Bookman Old Style"/>
          <w:b/>
          <w:bCs/>
          <w:color w:val="C00000"/>
          <w:sz w:val="23"/>
          <w:szCs w:val="23"/>
        </w:rPr>
        <w:t>Учебный план</w:t>
      </w:r>
    </w:p>
    <w:p w:rsidR="006D4929" w:rsidRPr="00794ADE" w:rsidRDefault="006D4929" w:rsidP="006D4929">
      <w:pPr>
        <w:spacing w:line="7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spacing w:line="239" w:lineRule="auto"/>
        <w:ind w:left="20" w:right="20" w:firstLine="528"/>
        <w:jc w:val="both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Принцип построения учебного плана для 10-11 классов основан на идее базового федерального компонента государственного стандарта общего образования (приказ МО РФ от 05,03.04 № 1089 «Об утверждении федерального компонента государственных образовательных стандартов начального, основного общего и среднего (полного) общего образования»).</w:t>
      </w:r>
    </w:p>
    <w:p w:rsidR="006D4929" w:rsidRPr="00794ADE" w:rsidRDefault="006D4929" w:rsidP="006D4929">
      <w:pPr>
        <w:spacing w:line="16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spacing w:line="239" w:lineRule="auto"/>
        <w:ind w:left="20" w:right="620" w:firstLine="807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Учебный план составлен на основании Регионального базисного учебного плана общеобразовательных учреждений РД.</w:t>
      </w:r>
    </w:p>
    <w:p w:rsidR="006D4929" w:rsidRPr="00794ADE" w:rsidRDefault="006D4929" w:rsidP="006D4929">
      <w:pPr>
        <w:spacing w:line="13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spacing w:line="239" w:lineRule="auto"/>
        <w:ind w:left="20" w:right="400" w:firstLine="807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Структура учебного плана на всех ступенях обучения сохраняет в необходимом объеме содержание образования согласно требованиям Государственных образовательных стандартов.</w:t>
      </w:r>
    </w:p>
    <w:p w:rsidR="006D4929" w:rsidRPr="00794ADE" w:rsidRDefault="006D4929" w:rsidP="006D4929">
      <w:pPr>
        <w:spacing w:line="3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spacing w:line="239" w:lineRule="auto"/>
        <w:ind w:left="20" w:right="400" w:firstLine="278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Средняя школа предполагает шестидневную учебную неделю. Учебный план рассчитан на 35 учебных недель в год без учета государственной (итоговой) аттестации. Продолжительность урока в 10-11 классах - 45минут.</w:t>
      </w:r>
    </w:p>
    <w:p w:rsidR="006D4929" w:rsidRPr="00794ADE" w:rsidRDefault="006D4929" w:rsidP="006D4929">
      <w:pPr>
        <w:ind w:left="540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Учебный план для 10-11 классов включает в себя:</w:t>
      </w:r>
    </w:p>
    <w:p w:rsidR="006D4929" w:rsidRPr="00794ADE" w:rsidRDefault="006D4929" w:rsidP="006D4929">
      <w:pPr>
        <w:spacing w:line="2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numPr>
          <w:ilvl w:val="0"/>
          <w:numId w:val="6"/>
        </w:numPr>
        <w:tabs>
          <w:tab w:val="left" w:pos="640"/>
        </w:tabs>
        <w:ind w:left="640" w:hanging="106"/>
        <w:rPr>
          <w:color w:val="002060"/>
          <w:sz w:val="24"/>
          <w:szCs w:val="24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обязательные образовательные учебные предметы</w:t>
      </w:r>
    </w:p>
    <w:p w:rsidR="006D4929" w:rsidRPr="00794ADE" w:rsidRDefault="006D4929" w:rsidP="006D4929">
      <w:pPr>
        <w:spacing w:line="13" w:lineRule="exact"/>
        <w:rPr>
          <w:color w:val="002060"/>
          <w:sz w:val="24"/>
          <w:szCs w:val="24"/>
        </w:rPr>
      </w:pPr>
    </w:p>
    <w:p w:rsidR="006D4929" w:rsidRPr="00794ADE" w:rsidRDefault="006D4929" w:rsidP="006D4929">
      <w:pPr>
        <w:numPr>
          <w:ilvl w:val="0"/>
          <w:numId w:val="6"/>
        </w:numPr>
        <w:tabs>
          <w:tab w:val="left" w:pos="640"/>
        </w:tabs>
        <w:ind w:left="640" w:hanging="106"/>
        <w:rPr>
          <w:color w:val="002060"/>
          <w:sz w:val="24"/>
          <w:szCs w:val="24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региональный компонент</w:t>
      </w:r>
    </w:p>
    <w:p w:rsidR="006D4929" w:rsidRPr="00794ADE" w:rsidRDefault="006D4929" w:rsidP="006D4929">
      <w:pPr>
        <w:numPr>
          <w:ilvl w:val="0"/>
          <w:numId w:val="6"/>
        </w:numPr>
        <w:tabs>
          <w:tab w:val="left" w:pos="640"/>
        </w:tabs>
        <w:spacing w:line="237" w:lineRule="auto"/>
        <w:ind w:left="640" w:hanging="106"/>
        <w:rPr>
          <w:color w:val="002060"/>
          <w:sz w:val="24"/>
          <w:szCs w:val="24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компонент образовательного учреждения.</w:t>
      </w:r>
    </w:p>
    <w:p w:rsidR="006D4929" w:rsidRPr="00794ADE" w:rsidRDefault="006D4929" w:rsidP="006D4929">
      <w:pPr>
        <w:spacing w:line="12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обязательным учебным предметам федерального компонента, направлен-ным на завершение общеобразовательной подготовки обучающихся, отнесены: русский язык, литература, иностранный язык, математика, информатика, родные языки, история, обществознание, география, физика, химия, биология, физическая культура, ОБЖ и технология.</w:t>
      </w:r>
    </w:p>
    <w:p w:rsidR="006D4929" w:rsidRPr="00794ADE" w:rsidRDefault="006D4929" w:rsidP="006D4929">
      <w:p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Учебный план имеет необходимое кадровое и методическое обеспечение.</w:t>
      </w:r>
    </w:p>
    <w:p w:rsidR="006D4929" w:rsidRPr="00794ADE" w:rsidRDefault="006D4929" w:rsidP="006D4929">
      <w:pPr>
        <w:rPr>
          <w:rFonts w:ascii="Bookman Old Style" w:hAnsi="Bookman Old Style"/>
          <w:color w:val="002060"/>
          <w:sz w:val="24"/>
        </w:rPr>
      </w:pPr>
    </w:p>
    <w:p w:rsidR="006D4929" w:rsidRDefault="006D4929" w:rsidP="006D4929">
      <w:pPr>
        <w:pStyle w:val="a4"/>
        <w:rPr>
          <w:rFonts w:ascii="Bookman Old Style" w:hAnsi="Bookman Old Style"/>
          <w:color w:val="002060"/>
          <w:szCs w:val="28"/>
        </w:rPr>
      </w:pPr>
    </w:p>
    <w:p w:rsidR="006D4929" w:rsidRDefault="006D4929" w:rsidP="006D4929">
      <w:pPr>
        <w:pStyle w:val="a4"/>
        <w:rPr>
          <w:rFonts w:ascii="Bookman Old Style" w:hAnsi="Bookman Old Style"/>
          <w:color w:val="002060"/>
          <w:szCs w:val="28"/>
        </w:rPr>
      </w:pPr>
    </w:p>
    <w:p w:rsidR="006D4929" w:rsidRDefault="006D4929" w:rsidP="006D4929">
      <w:pPr>
        <w:pStyle w:val="a4"/>
        <w:rPr>
          <w:rFonts w:ascii="Bookman Old Style" w:hAnsi="Bookman Old Style"/>
          <w:color w:val="002060"/>
          <w:szCs w:val="28"/>
        </w:rPr>
      </w:pPr>
    </w:p>
    <w:p w:rsidR="006D4929" w:rsidRDefault="006D4929" w:rsidP="006D4929">
      <w:pPr>
        <w:pStyle w:val="a4"/>
        <w:rPr>
          <w:rFonts w:ascii="Bookman Old Style" w:hAnsi="Bookman Old Style"/>
          <w:color w:val="002060"/>
          <w:szCs w:val="28"/>
        </w:rPr>
      </w:pPr>
    </w:p>
    <w:p w:rsidR="006D4929" w:rsidRDefault="006D4929" w:rsidP="006D4929">
      <w:pPr>
        <w:pStyle w:val="a4"/>
        <w:rPr>
          <w:rFonts w:ascii="Bookman Old Style" w:hAnsi="Bookman Old Style"/>
          <w:color w:val="002060"/>
          <w:szCs w:val="28"/>
        </w:rPr>
      </w:pPr>
    </w:p>
    <w:p w:rsidR="006D4929" w:rsidRDefault="006D4929" w:rsidP="006D4929">
      <w:pPr>
        <w:pStyle w:val="a4"/>
        <w:rPr>
          <w:rFonts w:ascii="Bookman Old Style" w:hAnsi="Bookman Old Style"/>
          <w:color w:val="002060"/>
          <w:szCs w:val="28"/>
        </w:rPr>
      </w:pPr>
    </w:p>
    <w:p w:rsidR="006D4929" w:rsidRDefault="006D4929" w:rsidP="006D4929">
      <w:pPr>
        <w:pStyle w:val="a4"/>
        <w:rPr>
          <w:rFonts w:ascii="Bookman Old Style" w:hAnsi="Bookman Old Style"/>
          <w:color w:val="002060"/>
          <w:szCs w:val="28"/>
        </w:rPr>
      </w:pPr>
    </w:p>
    <w:p w:rsidR="006D4929" w:rsidRDefault="006D4929" w:rsidP="006D4929">
      <w:pPr>
        <w:pStyle w:val="a4"/>
        <w:rPr>
          <w:rFonts w:ascii="Bookman Old Style" w:hAnsi="Bookman Old Style"/>
          <w:color w:val="002060"/>
          <w:szCs w:val="28"/>
        </w:rPr>
      </w:pPr>
    </w:p>
    <w:p w:rsidR="006D4929" w:rsidRDefault="006D4929" w:rsidP="006D4929">
      <w:pPr>
        <w:pStyle w:val="a4"/>
        <w:rPr>
          <w:rFonts w:ascii="Bookman Old Style" w:hAnsi="Bookman Old Style"/>
          <w:color w:val="002060"/>
          <w:szCs w:val="28"/>
        </w:rPr>
      </w:pPr>
    </w:p>
    <w:p w:rsidR="006D4929" w:rsidRPr="00794ADE" w:rsidRDefault="006D4929" w:rsidP="006D4929">
      <w:pPr>
        <w:pStyle w:val="a4"/>
        <w:rPr>
          <w:rFonts w:ascii="Bookman Old Style" w:hAnsi="Bookman Old Style"/>
          <w:color w:val="002060"/>
          <w:szCs w:val="28"/>
        </w:rPr>
      </w:pPr>
    </w:p>
    <w:p w:rsidR="006D4929" w:rsidRPr="00794ADE" w:rsidRDefault="006D4929" w:rsidP="006D4929">
      <w:pPr>
        <w:pStyle w:val="a4"/>
        <w:rPr>
          <w:rFonts w:ascii="Bookman Old Style" w:hAnsi="Bookman Old Style"/>
          <w:color w:val="000099"/>
          <w:szCs w:val="28"/>
        </w:rPr>
      </w:pPr>
      <w:r w:rsidRPr="00794ADE">
        <w:rPr>
          <w:rFonts w:ascii="Bookman Old Style" w:hAnsi="Bookman Old Style"/>
          <w:color w:val="000099"/>
          <w:szCs w:val="28"/>
        </w:rPr>
        <w:t xml:space="preserve">Учебный план для 10-11 классов профильного обучения </w:t>
      </w:r>
    </w:p>
    <w:p w:rsidR="006D4929" w:rsidRPr="00794ADE" w:rsidRDefault="006D4929" w:rsidP="006D4929">
      <w:pPr>
        <w:pStyle w:val="a4"/>
        <w:rPr>
          <w:rFonts w:ascii="Bookman Old Style" w:hAnsi="Bookman Old Style"/>
          <w:color w:val="000099"/>
          <w:szCs w:val="28"/>
        </w:rPr>
      </w:pPr>
      <w:r w:rsidRPr="00794ADE">
        <w:rPr>
          <w:rFonts w:ascii="Bookman Old Style" w:hAnsi="Bookman Old Style"/>
          <w:color w:val="000099"/>
          <w:szCs w:val="28"/>
        </w:rPr>
        <w:t>на 2017/2018 учебный год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220"/>
        <w:gridCol w:w="1084"/>
        <w:gridCol w:w="1229"/>
        <w:gridCol w:w="1291"/>
        <w:gridCol w:w="1256"/>
      </w:tblGrid>
      <w:tr w:rsidR="006D4929" w:rsidRPr="00794ADE" w:rsidTr="003145B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4929" w:rsidRPr="00794ADE" w:rsidRDefault="006D4929" w:rsidP="003145BC">
            <w:pPr>
              <w:pStyle w:val="a4"/>
              <w:ind w:left="-180" w:right="-108"/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  <w:t>Инвариантная часть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  <w:t>Федеральный компонент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0099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  <w:t>Обязательные учебные предметы на базовом уровне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0099"/>
              </w:rPr>
            </w:pPr>
          </w:p>
        </w:tc>
        <w:tc>
          <w:tcPr>
            <w:tcW w:w="55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33"/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  <w:t>Учебные предметы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  <w:t>Количество часов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0099"/>
              </w:rPr>
            </w:pPr>
          </w:p>
        </w:tc>
        <w:tc>
          <w:tcPr>
            <w:tcW w:w="55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0099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  <w:t>10 класс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  <w:t>11 класс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5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72"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5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72"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3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5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72"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5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72"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Дагестанская литература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5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72"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История Дагестана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5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72"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Культура и традиции народов Дагестана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5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72"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Иностранный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3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5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72"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4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5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72"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5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72"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5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72"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Естествознание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5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72"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3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5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72"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ОБЖ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</w:tr>
      <w:tr w:rsidR="006D4929" w:rsidRPr="00794ADE" w:rsidTr="003145B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4929" w:rsidRPr="00794ADE" w:rsidRDefault="006D4929" w:rsidP="003145BC">
            <w:pPr>
              <w:pStyle w:val="a4"/>
              <w:ind w:left="-180" w:right="-108"/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  <w:t>Вариативная часть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  <w:t>Учебные предметы по выбору на базовом и профильном уровнях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33"/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  <w:t>Учебные предметы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33"/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  <w:t>Базовый уровень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  <w:t>Профильный уровень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  <w:t>10 класс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33"/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  <w:t>11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  <w:t>10 класс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  <w:t>11 класс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33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3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33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5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Иностранный язык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33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6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33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6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33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4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33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4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Обществоведение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33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3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Экономика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0,5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33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0,5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Право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0,5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33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0,5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33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3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33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5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33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3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33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3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Информатика и ИКТ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33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4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Искусство (МХК)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33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Технология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33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4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ОБЖ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33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  <w:t>Компонент образовательного учреждения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29" w:rsidRPr="00794ADE" w:rsidRDefault="006D4929" w:rsidP="003145BC">
            <w:pPr>
              <w:pStyle w:val="a4"/>
              <w:ind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33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 xml:space="preserve">1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</w:tr>
      <w:tr w:rsidR="006D4929" w:rsidRPr="00794ADE" w:rsidTr="003145B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29" w:rsidRPr="00794ADE" w:rsidRDefault="006D4929" w:rsidP="003145BC">
            <w:pPr>
              <w:rPr>
                <w:rFonts w:ascii="Bookman Old Style" w:hAnsi="Bookman Old Style"/>
                <w:b/>
                <w:color w:val="00206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33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Предельно допустимая аудиторная учебная нагрузка при  6-дневной учебной неделе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33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83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37</w:t>
            </w:r>
          </w:p>
        </w:tc>
      </w:tr>
    </w:tbl>
    <w:p w:rsidR="006D4929" w:rsidRPr="00794ADE" w:rsidRDefault="006D4929" w:rsidP="006D4929">
      <w:pPr>
        <w:pStyle w:val="a4"/>
        <w:rPr>
          <w:rFonts w:ascii="Bookman Old Style" w:hAnsi="Bookman Old Style"/>
          <w:color w:val="002060"/>
          <w:szCs w:val="22"/>
        </w:rPr>
      </w:pPr>
    </w:p>
    <w:p w:rsidR="006D4929" w:rsidRPr="00794ADE" w:rsidRDefault="006D4929" w:rsidP="006D4929">
      <w:pPr>
        <w:pStyle w:val="a4"/>
        <w:rPr>
          <w:rFonts w:ascii="Bookman Old Style" w:hAnsi="Bookman Old Style"/>
          <w:color w:val="002060"/>
          <w:szCs w:val="22"/>
        </w:rPr>
      </w:pPr>
    </w:p>
    <w:p w:rsidR="006D4929" w:rsidRPr="00794ADE" w:rsidRDefault="006D4929" w:rsidP="006D4929">
      <w:pPr>
        <w:pStyle w:val="a4"/>
        <w:rPr>
          <w:rFonts w:ascii="Bookman Old Style" w:hAnsi="Bookman Old Style"/>
          <w:color w:val="002060"/>
          <w:szCs w:val="22"/>
        </w:rPr>
      </w:pPr>
    </w:p>
    <w:p w:rsidR="006D4929" w:rsidRPr="00794ADE" w:rsidRDefault="006D4929" w:rsidP="006D4929">
      <w:pPr>
        <w:pStyle w:val="a4"/>
        <w:rPr>
          <w:rFonts w:ascii="Bookman Old Style" w:hAnsi="Bookman Old Style"/>
          <w:color w:val="002060"/>
          <w:szCs w:val="22"/>
        </w:rPr>
      </w:pPr>
    </w:p>
    <w:p w:rsidR="006D4929" w:rsidRPr="00794ADE" w:rsidRDefault="006D4929" w:rsidP="006D4929">
      <w:pPr>
        <w:pStyle w:val="a4"/>
        <w:rPr>
          <w:rFonts w:ascii="Bookman Old Style" w:hAnsi="Bookman Old Style"/>
          <w:color w:val="002060"/>
          <w:szCs w:val="22"/>
        </w:rPr>
      </w:pPr>
    </w:p>
    <w:p w:rsidR="006D4929" w:rsidRPr="00794ADE" w:rsidRDefault="006D4929" w:rsidP="006D4929">
      <w:pPr>
        <w:pStyle w:val="a4"/>
        <w:rPr>
          <w:rFonts w:ascii="Bookman Old Style" w:hAnsi="Bookman Old Style"/>
          <w:color w:val="002060"/>
          <w:szCs w:val="22"/>
        </w:rPr>
      </w:pPr>
    </w:p>
    <w:p w:rsidR="006D4929" w:rsidRPr="00794ADE" w:rsidRDefault="006D4929" w:rsidP="006D4929">
      <w:pPr>
        <w:pStyle w:val="a4"/>
        <w:rPr>
          <w:rFonts w:ascii="Bookman Old Style" w:hAnsi="Bookman Old Style"/>
          <w:color w:val="002060"/>
          <w:szCs w:val="22"/>
        </w:rPr>
      </w:pPr>
    </w:p>
    <w:p w:rsidR="006D4929" w:rsidRPr="00794ADE" w:rsidRDefault="006D4929" w:rsidP="006D4929">
      <w:pPr>
        <w:pStyle w:val="a4"/>
        <w:rPr>
          <w:rFonts w:ascii="Bookman Old Style" w:hAnsi="Bookman Old Style"/>
          <w:color w:val="C00000"/>
          <w:szCs w:val="22"/>
        </w:rPr>
      </w:pPr>
      <w:r w:rsidRPr="00794ADE">
        <w:rPr>
          <w:rFonts w:ascii="Bookman Old Style" w:hAnsi="Bookman Old Style"/>
          <w:color w:val="C00000"/>
          <w:szCs w:val="22"/>
        </w:rPr>
        <w:t xml:space="preserve">Учебный  план для 10-11 классов </w:t>
      </w:r>
    </w:p>
    <w:p w:rsidR="006D4929" w:rsidRPr="00794ADE" w:rsidRDefault="006D4929" w:rsidP="006D4929">
      <w:pPr>
        <w:pStyle w:val="a4"/>
        <w:rPr>
          <w:rFonts w:ascii="Bookman Old Style" w:hAnsi="Bookman Old Style"/>
          <w:color w:val="C00000"/>
          <w:szCs w:val="22"/>
        </w:rPr>
      </w:pPr>
      <w:r w:rsidRPr="00794ADE">
        <w:rPr>
          <w:rFonts w:ascii="Bookman Old Style" w:hAnsi="Bookman Old Style"/>
          <w:color w:val="C00000"/>
          <w:szCs w:val="22"/>
        </w:rPr>
        <w:t>на 2017/2018 учебный год</w:t>
      </w:r>
    </w:p>
    <w:p w:rsidR="006D4929" w:rsidRPr="00794ADE" w:rsidRDefault="006D4929" w:rsidP="006D4929">
      <w:pPr>
        <w:pStyle w:val="a4"/>
        <w:rPr>
          <w:rFonts w:ascii="Bookman Old Style" w:hAnsi="Bookman Old Style"/>
          <w:color w:val="002060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1417"/>
        <w:gridCol w:w="1280"/>
      </w:tblGrid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80" w:right="-108"/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  <w:t>Учебные предметы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  <w:t xml:space="preserve">Число недельных </w:t>
            </w:r>
          </w:p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  <w:t>учебных часов</w:t>
            </w:r>
          </w:p>
        </w:tc>
      </w:tr>
      <w:tr w:rsidR="006D4929" w:rsidRPr="00794ADE" w:rsidTr="003145BC"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  <w:t>Базовые учебные предметы</w:t>
            </w:r>
          </w:p>
        </w:tc>
      </w:tr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29" w:rsidRPr="00794ADE" w:rsidRDefault="006D4929" w:rsidP="003145BC">
            <w:pPr>
              <w:pStyle w:val="a4"/>
              <w:ind w:left="-180" w:right="-108"/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  <w:t>10 класс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0099"/>
                <w:sz w:val="22"/>
                <w:szCs w:val="22"/>
                <w:lang w:eastAsia="ru-RU"/>
              </w:rPr>
              <w:t>11 класс</w:t>
            </w:r>
          </w:p>
        </w:tc>
      </w:tr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08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</w:tr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08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Русская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3</w:t>
            </w:r>
          </w:p>
        </w:tc>
      </w:tr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08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lastRenderedPageBreak/>
              <w:t>Родной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</w:tr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08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Дагестанская (родная)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</w:tr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08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Иностранный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3</w:t>
            </w:r>
          </w:p>
        </w:tc>
      </w:tr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08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4</w:t>
            </w:r>
          </w:p>
        </w:tc>
      </w:tr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08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</w:tr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08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</w:tr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08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</w:tr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08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</w:tr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08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</w:tr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08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</w:tr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08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3</w:t>
            </w:r>
          </w:p>
        </w:tc>
      </w:tr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08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</w:tr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08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Технология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</w:tr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08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ОБЖ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</w:tr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08"/>
              <w:jc w:val="left"/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  <w:t>30</w:t>
            </w:r>
          </w:p>
        </w:tc>
      </w:tr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08"/>
              <w:jc w:val="left"/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  <w:t xml:space="preserve">Национально-региональный компонент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</w:pPr>
          </w:p>
        </w:tc>
      </w:tr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08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История Дагестана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</w:tr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08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Культура и традиции народов Дагестана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1</w:t>
            </w:r>
          </w:p>
        </w:tc>
      </w:tr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08"/>
              <w:jc w:val="left"/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  <w:t xml:space="preserve">Итого: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2</w:t>
            </w:r>
          </w:p>
        </w:tc>
      </w:tr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08"/>
              <w:jc w:val="left"/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</w:p>
        </w:tc>
      </w:tr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jc w:val="left"/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  <w:t>Элективные учебные предметы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29" w:rsidRPr="00794ADE" w:rsidRDefault="006D4929" w:rsidP="003145BC">
            <w:pPr>
              <w:pStyle w:val="a4"/>
              <w:ind w:right="-108"/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</w:pPr>
          </w:p>
        </w:tc>
      </w:tr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08"/>
              <w:jc w:val="left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Учебные предметы, предлагаемые образовательными организациями, учебные практики, проекты, исследовательская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b w:val="0"/>
                <w:color w:val="002060"/>
                <w:sz w:val="22"/>
                <w:szCs w:val="22"/>
                <w:lang w:eastAsia="ru-RU"/>
              </w:rPr>
              <w:t>5</w:t>
            </w:r>
          </w:p>
        </w:tc>
      </w:tr>
      <w:tr w:rsidR="006D4929" w:rsidRPr="00794ADE" w:rsidTr="003145B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right="-108"/>
              <w:jc w:val="left"/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29" w:rsidRPr="00794ADE" w:rsidRDefault="006D4929" w:rsidP="003145BC">
            <w:pPr>
              <w:pStyle w:val="a4"/>
              <w:ind w:left="-108" w:right="-108"/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</w:pPr>
            <w:r w:rsidRPr="00794ADE">
              <w:rPr>
                <w:rFonts w:ascii="Bookman Old Style" w:hAnsi="Bookman Old Style"/>
                <w:color w:val="002060"/>
                <w:sz w:val="22"/>
                <w:szCs w:val="22"/>
                <w:lang w:eastAsia="ru-RU"/>
              </w:rPr>
              <w:t>37</w:t>
            </w:r>
          </w:p>
        </w:tc>
      </w:tr>
    </w:tbl>
    <w:p w:rsidR="006D4929" w:rsidRPr="00794ADE" w:rsidRDefault="006D4929" w:rsidP="006D4929">
      <w:pPr>
        <w:rPr>
          <w:rFonts w:ascii="Bookman Old Style" w:hAnsi="Bookman Old Style"/>
          <w:color w:val="002060"/>
        </w:rPr>
      </w:pPr>
    </w:p>
    <w:p w:rsidR="006D4929" w:rsidRPr="00794ADE" w:rsidRDefault="006D4929" w:rsidP="006D4929">
      <w:pPr>
        <w:ind w:left="560"/>
        <w:jc w:val="center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b/>
          <w:bCs/>
          <w:color w:val="002060"/>
          <w:sz w:val="24"/>
          <w:szCs w:val="24"/>
        </w:rPr>
        <w:t>4.3. Учебные программы</w:t>
      </w:r>
    </w:p>
    <w:p w:rsidR="006D4929" w:rsidRPr="00794ADE" w:rsidRDefault="006D4929" w:rsidP="006D4929">
      <w:pPr>
        <w:spacing w:line="4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spacing w:line="239" w:lineRule="auto"/>
        <w:ind w:left="120" w:firstLine="528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Характеристика всех учебных программ представлена в приложении к образовательной программе (Приложение).</w:t>
      </w:r>
    </w:p>
    <w:p w:rsidR="006D4929" w:rsidRPr="00794ADE" w:rsidRDefault="006D4929" w:rsidP="006D4929">
      <w:pPr>
        <w:spacing w:line="237" w:lineRule="auto"/>
        <w:ind w:left="660"/>
        <w:rPr>
          <w:color w:val="C0000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b/>
          <w:bCs/>
          <w:color w:val="C00000"/>
          <w:sz w:val="24"/>
          <w:szCs w:val="24"/>
        </w:rPr>
        <w:t>4.4. Условия реализации образовательной программы.</w:t>
      </w:r>
    </w:p>
    <w:p w:rsidR="006D4929" w:rsidRPr="00794ADE" w:rsidRDefault="006D4929" w:rsidP="006D4929">
      <w:pPr>
        <w:spacing w:line="3" w:lineRule="exact"/>
        <w:rPr>
          <w:color w:val="C00000"/>
          <w:sz w:val="20"/>
          <w:szCs w:val="20"/>
        </w:rPr>
      </w:pPr>
    </w:p>
    <w:p w:rsidR="006D4929" w:rsidRPr="00794ADE" w:rsidRDefault="006D4929" w:rsidP="006D4929">
      <w:pPr>
        <w:ind w:left="1140"/>
        <w:rPr>
          <w:color w:val="C0000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b/>
          <w:bCs/>
          <w:color w:val="C00000"/>
          <w:sz w:val="24"/>
          <w:szCs w:val="24"/>
        </w:rPr>
        <w:t>Организационно-педагогические условия</w:t>
      </w:r>
    </w:p>
    <w:p w:rsidR="006D4929" w:rsidRPr="00794ADE" w:rsidRDefault="006D4929" w:rsidP="006D4929">
      <w:pPr>
        <w:spacing w:line="1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ind w:left="660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  <w:t>Нормативные:</w:t>
      </w:r>
    </w:p>
    <w:p w:rsidR="006D4929" w:rsidRPr="00794ADE" w:rsidRDefault="006D4929" w:rsidP="006D4929">
      <w:pPr>
        <w:spacing w:line="2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numPr>
          <w:ilvl w:val="0"/>
          <w:numId w:val="7"/>
        </w:numPr>
        <w:tabs>
          <w:tab w:val="left" w:pos="380"/>
        </w:tabs>
        <w:spacing w:line="239" w:lineRule="auto"/>
        <w:ind w:left="140" w:right="100" w:hanging="10"/>
        <w:rPr>
          <w:rFonts w:ascii="Bookman Old Style" w:eastAsia="Bookman Old Style" w:hAnsi="Bookman Old Style" w:cs="Bookman Old Style"/>
          <w:color w:val="002060"/>
          <w:sz w:val="24"/>
          <w:szCs w:val="24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соответствии с гигиеническими требованиями к режиму учебно-воспитательного процесса, установленными СанПиНом 2.4.2.1178-02, занятия проводятся в 1 смену при 6-дневной учебной неделе.</w:t>
      </w:r>
    </w:p>
    <w:p w:rsidR="006D4929" w:rsidRPr="00794ADE" w:rsidRDefault="006D4929" w:rsidP="006D4929">
      <w:pPr>
        <w:spacing w:line="2" w:lineRule="exact"/>
        <w:rPr>
          <w:rFonts w:ascii="Bookman Old Style" w:eastAsia="Bookman Old Style" w:hAnsi="Bookman Old Style" w:cs="Bookman Old Style"/>
          <w:color w:val="002060"/>
          <w:sz w:val="24"/>
          <w:szCs w:val="24"/>
        </w:rPr>
      </w:pPr>
    </w:p>
    <w:p w:rsidR="006D4929" w:rsidRPr="00794ADE" w:rsidRDefault="006D4929" w:rsidP="006D4929">
      <w:pPr>
        <w:ind w:left="200"/>
        <w:rPr>
          <w:rFonts w:ascii="Bookman Old Style" w:eastAsia="Bookman Old Style" w:hAnsi="Bookman Old Style" w:cs="Bookman Old Style"/>
          <w:color w:val="002060"/>
          <w:sz w:val="24"/>
          <w:szCs w:val="24"/>
        </w:rPr>
      </w:pPr>
      <w:r w:rsidRPr="00794ADE"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  <w:t>Организационные:</w:t>
      </w:r>
    </w:p>
    <w:p w:rsidR="006D4929" w:rsidRPr="00794ADE" w:rsidRDefault="006D4929" w:rsidP="006D4929">
      <w:pPr>
        <w:ind w:left="660"/>
        <w:rPr>
          <w:rFonts w:ascii="Bookman Old Style" w:eastAsia="Bookman Old Style" w:hAnsi="Bookman Old Style" w:cs="Bookman Old Style"/>
          <w:color w:val="002060"/>
          <w:sz w:val="24"/>
          <w:szCs w:val="24"/>
        </w:rPr>
      </w:pPr>
      <w:r w:rsidRPr="00794ADE"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  <w:t>Формы организации учебного процесса</w:t>
      </w:r>
    </w:p>
    <w:p w:rsidR="006D4929" w:rsidRPr="00794ADE" w:rsidRDefault="006D4929" w:rsidP="006D492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267"/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Учащиеся 10-11-х классов работают в режиме шестидневной</w:t>
      </w:r>
    </w:p>
    <w:p w:rsidR="006D4929" w:rsidRPr="00794ADE" w:rsidRDefault="006D4929" w:rsidP="006D4929">
      <w:pPr>
        <w:spacing w:line="4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ind w:left="680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учебной недели.</w:t>
      </w:r>
    </w:p>
    <w:p w:rsidR="006D4929" w:rsidRPr="00794ADE" w:rsidRDefault="006D4929" w:rsidP="006D4929">
      <w:pPr>
        <w:numPr>
          <w:ilvl w:val="0"/>
          <w:numId w:val="8"/>
        </w:numPr>
        <w:tabs>
          <w:tab w:val="left" w:pos="1080"/>
        </w:tabs>
        <w:spacing w:line="239" w:lineRule="auto"/>
        <w:ind w:left="1080" w:hanging="407"/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Продолжительность учебной недели не превышает: в 10-х и 11-х</w:t>
      </w:r>
    </w:p>
    <w:p w:rsidR="006D4929" w:rsidRPr="00794ADE" w:rsidRDefault="006D4929" w:rsidP="006D4929">
      <w:pPr>
        <w:spacing w:line="2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tabs>
          <w:tab w:val="left" w:pos="4540"/>
        </w:tabs>
        <w:ind w:left="680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 xml:space="preserve">классах - 35 часов в неделю. </w:t>
      </w:r>
      <w:r w:rsidRPr="00794ADE">
        <w:rPr>
          <w:rFonts w:ascii="Bookman Old Style" w:eastAsia="Bookman Old Style" w:hAnsi="Bookman Old Style" w:cs="Bookman Old Style"/>
          <w:color w:val="002060"/>
          <w:sz w:val="23"/>
          <w:szCs w:val="23"/>
        </w:rPr>
        <w:t>Занятия начинаются в 8 часов.</w:t>
      </w:r>
    </w:p>
    <w:p w:rsidR="006D4929" w:rsidRPr="00794ADE" w:rsidRDefault="006D4929" w:rsidP="006D4929">
      <w:pPr>
        <w:numPr>
          <w:ilvl w:val="1"/>
          <w:numId w:val="9"/>
        </w:numPr>
        <w:tabs>
          <w:tab w:val="left" w:pos="1040"/>
        </w:tabs>
        <w:spacing w:line="237" w:lineRule="auto"/>
        <w:ind w:left="1040" w:hanging="367"/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Продолжительность занятий 45 минут.</w:t>
      </w:r>
    </w:p>
    <w:p w:rsidR="006D4929" w:rsidRPr="00794ADE" w:rsidRDefault="006D4929" w:rsidP="006D4929">
      <w:pPr>
        <w:spacing w:line="2" w:lineRule="exact"/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</w:pPr>
    </w:p>
    <w:p w:rsidR="006D4929" w:rsidRPr="00794ADE" w:rsidRDefault="006D4929" w:rsidP="006D4929">
      <w:pPr>
        <w:numPr>
          <w:ilvl w:val="0"/>
          <w:numId w:val="9"/>
        </w:numPr>
        <w:tabs>
          <w:tab w:val="left" w:pos="1060"/>
        </w:tabs>
        <w:ind w:left="1060" w:hanging="411"/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Учебный год делится на 2 полугодия.</w:t>
      </w:r>
    </w:p>
    <w:p w:rsidR="006D4929" w:rsidRPr="00794ADE" w:rsidRDefault="006D4929" w:rsidP="006D4929">
      <w:pPr>
        <w:spacing w:line="7" w:lineRule="exact"/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</w:pPr>
    </w:p>
    <w:p w:rsidR="006D4929" w:rsidRPr="00794ADE" w:rsidRDefault="006D4929" w:rsidP="006D4929">
      <w:pPr>
        <w:numPr>
          <w:ilvl w:val="0"/>
          <w:numId w:val="9"/>
        </w:numPr>
        <w:tabs>
          <w:tab w:val="left" w:pos="1000"/>
        </w:tabs>
        <w:ind w:left="1000" w:hanging="351"/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Средняя наполняемость классов 5-10 человек.</w:t>
      </w:r>
    </w:p>
    <w:p w:rsidR="006D4929" w:rsidRPr="00794ADE" w:rsidRDefault="006D4929" w:rsidP="006D4929">
      <w:pPr>
        <w:spacing w:line="7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spacing w:line="237" w:lineRule="auto"/>
        <w:ind w:left="100" w:right="20" w:firstLine="528"/>
        <w:jc w:val="both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Индивидуальные и групповые занятия осуществляются во вторую половину дня вне сетки учебного расписания с интервалом от основных занятий не менее 45 минут.</w:t>
      </w:r>
    </w:p>
    <w:p w:rsidR="006D4929" w:rsidRPr="00794ADE" w:rsidRDefault="006D4929" w:rsidP="006D4929">
      <w:pPr>
        <w:spacing w:line="5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spacing w:line="238" w:lineRule="auto"/>
        <w:ind w:left="120" w:firstLine="528"/>
        <w:jc w:val="both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Продолжительность каникул в течение учебного года составляет не менее 30 календарных дней, летом не менее 8 недель. Каникулы проводятся в сроки, установленные МО РД.</w:t>
      </w:r>
    </w:p>
    <w:p w:rsidR="006D4929" w:rsidRPr="00794ADE" w:rsidRDefault="006D4929" w:rsidP="006D4929">
      <w:pPr>
        <w:spacing w:line="6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ind w:left="640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  <w:t>Формы организации учебного процесса</w:t>
      </w:r>
    </w:p>
    <w:p w:rsidR="006D4929" w:rsidRPr="00794ADE" w:rsidRDefault="006D4929" w:rsidP="006D4929">
      <w:pPr>
        <w:spacing w:line="2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spacing w:line="237" w:lineRule="auto"/>
        <w:ind w:left="100" w:firstLine="538"/>
        <w:jc w:val="both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Основной формой организации обучения является классно-урочная с элементами лекционно-семинарских и курсовых занятий.</w:t>
      </w:r>
    </w:p>
    <w:p w:rsidR="006D4929" w:rsidRPr="00794ADE" w:rsidRDefault="006D4929" w:rsidP="006D4929">
      <w:pPr>
        <w:spacing w:line="14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ind w:left="640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  <w:t>Педагогические технологии</w:t>
      </w:r>
    </w:p>
    <w:p w:rsidR="006D4929" w:rsidRPr="00794ADE" w:rsidRDefault="006D4929" w:rsidP="006D4929">
      <w:pPr>
        <w:spacing w:line="12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ind w:left="100"/>
        <w:rPr>
          <w:rFonts w:ascii="Bookman Old Style" w:eastAsia="Bookman Old Style" w:hAnsi="Bookman Old Style" w:cs="Bookman Old Style"/>
          <w:color w:val="002060"/>
        </w:rPr>
      </w:pPr>
      <w:r w:rsidRPr="00794ADE">
        <w:rPr>
          <w:rFonts w:ascii="Bookman Old Style" w:eastAsia="Bookman Old Style" w:hAnsi="Bookman Old Style" w:cs="Bookman Old Style"/>
          <w:color w:val="002060"/>
        </w:rPr>
        <w:t>Общей особенностью используемых технологий обучения является ориентация на развитие:</w:t>
      </w:r>
    </w:p>
    <w:p w:rsidR="006D4929" w:rsidRPr="00794ADE" w:rsidRDefault="006D4929" w:rsidP="006D4929">
      <w:pPr>
        <w:pStyle w:val="a6"/>
        <w:numPr>
          <w:ilvl w:val="0"/>
          <w:numId w:val="11"/>
        </w:numPr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самостоятельности мышления;</w:t>
      </w:r>
    </w:p>
    <w:p w:rsidR="006D4929" w:rsidRPr="00794ADE" w:rsidRDefault="006D4929" w:rsidP="006D4929">
      <w:pPr>
        <w:pStyle w:val="a6"/>
        <w:numPr>
          <w:ilvl w:val="0"/>
          <w:numId w:val="11"/>
        </w:numPr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исследовательских умений в практико-ориентированной деятельности;</w:t>
      </w:r>
    </w:p>
    <w:p w:rsidR="006D4929" w:rsidRPr="00794ADE" w:rsidRDefault="006D4929" w:rsidP="006D4929">
      <w:pPr>
        <w:pStyle w:val="a6"/>
        <w:numPr>
          <w:ilvl w:val="0"/>
          <w:numId w:val="11"/>
        </w:numPr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умения аргументировать свою позицию;</w:t>
      </w:r>
    </w:p>
    <w:p w:rsidR="006D4929" w:rsidRPr="00794ADE" w:rsidRDefault="006D4929" w:rsidP="006D4929">
      <w:pPr>
        <w:pStyle w:val="a6"/>
        <w:numPr>
          <w:ilvl w:val="0"/>
          <w:numId w:val="11"/>
        </w:numPr>
        <w:tabs>
          <w:tab w:val="left" w:pos="1000"/>
        </w:tabs>
        <w:spacing w:line="239" w:lineRule="auto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умения публично представлять результаты самостоятельно выполненных творческих работ;</w:t>
      </w:r>
    </w:p>
    <w:p w:rsidR="006D4929" w:rsidRPr="00794ADE" w:rsidRDefault="006D4929" w:rsidP="006D4929">
      <w:pPr>
        <w:pStyle w:val="a6"/>
        <w:numPr>
          <w:ilvl w:val="0"/>
          <w:numId w:val="11"/>
        </w:numPr>
        <w:tabs>
          <w:tab w:val="left" w:pos="1000"/>
        </w:tabs>
        <w:spacing w:line="239" w:lineRule="auto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потребности в самообразовании.</w:t>
      </w:r>
    </w:p>
    <w:p w:rsidR="006D4929" w:rsidRPr="00794ADE" w:rsidRDefault="006D4929" w:rsidP="006D4929">
      <w:pPr>
        <w:spacing w:line="2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spacing w:line="239" w:lineRule="auto"/>
        <w:ind w:right="40" w:firstLine="624"/>
        <w:jc w:val="both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 xml:space="preserve">Образовательный процесс на 3 ступени обучения строится на основе принципов личностно-ориентированного подхода. Усилия педагогического коллектива направлены на реализацию индивидуальных образовательных потребностей учащихся и их права выбора уровня освоения образовательной программы и ее профиля. В качестве ведущих технологий используются </w:t>
      </w:r>
      <w:r w:rsidRPr="00794ADE"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  <w:t>традиционные</w:t>
      </w: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 xml:space="preserve"> и </w:t>
      </w:r>
      <w:r w:rsidRPr="00794ADE"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  <w:t>инновационные.</w:t>
      </w: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 xml:space="preserve"> Применение традиционных технологий в сочетании с инновационными технологиями позволяет повысить результативность обучения.</w:t>
      </w:r>
    </w:p>
    <w:p w:rsidR="006D4929" w:rsidRPr="00794ADE" w:rsidRDefault="006D4929" w:rsidP="006D4929">
      <w:pPr>
        <w:spacing w:line="6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ind w:left="540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  <w:t>Технологии на информационно-интегративной основе</w:t>
      </w:r>
    </w:p>
    <w:p w:rsidR="006D4929" w:rsidRPr="00794ADE" w:rsidRDefault="006D4929" w:rsidP="006D4929">
      <w:pPr>
        <w:spacing w:line="12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spacing w:line="239" w:lineRule="auto"/>
        <w:ind w:right="20" w:firstLine="528"/>
        <w:jc w:val="both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Учебные технологии, ориентированные на интеграцию содержания, способов деятельности в обучении (интегрированные, бинарные), способствуют возникновению в сознании учащихся целостной системы знаний о природе и обществе.</w:t>
      </w:r>
    </w:p>
    <w:p w:rsidR="006D4929" w:rsidRPr="00794ADE" w:rsidRDefault="006D4929" w:rsidP="006D4929">
      <w:pPr>
        <w:spacing w:line="2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ind w:left="520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  <w:t>Информационно-коммуникационные технологии</w:t>
      </w:r>
    </w:p>
    <w:p w:rsidR="006D4929" w:rsidRPr="00794ADE" w:rsidRDefault="006D4929" w:rsidP="006D4929">
      <w:pPr>
        <w:spacing w:line="2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spacing w:line="239" w:lineRule="auto"/>
        <w:ind w:right="40" w:firstLine="523"/>
        <w:jc w:val="both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Технологии, основанные на использовании в учебном процессе ПК для мониторинга и диагностики, реализации индивидуального обучения, мультимедийного моделирования, проектирования.</w:t>
      </w:r>
    </w:p>
    <w:p w:rsidR="006D4929" w:rsidRPr="00794ADE" w:rsidRDefault="006D4929" w:rsidP="006D4929">
      <w:pPr>
        <w:ind w:left="520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  <w:t>Здоровьесберегающие технологии</w:t>
      </w:r>
    </w:p>
    <w:p w:rsidR="006D4929" w:rsidRPr="00794ADE" w:rsidRDefault="006D4929" w:rsidP="006D4929">
      <w:pPr>
        <w:spacing w:line="5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spacing w:line="238" w:lineRule="auto"/>
        <w:ind w:left="540" w:right="420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Технологии, направленные на сохранение и укрепление здоровья обучающихся и их психическую поддержку.</w:t>
      </w:r>
    </w:p>
    <w:p w:rsidR="006D4929" w:rsidRPr="00794ADE" w:rsidRDefault="006D4929" w:rsidP="006D4929">
      <w:pPr>
        <w:ind w:left="540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  <w:t>Технологии проблемного обучения</w:t>
      </w:r>
    </w:p>
    <w:p w:rsidR="006D4929" w:rsidRPr="00794ADE" w:rsidRDefault="006D4929" w:rsidP="006D4929">
      <w:pPr>
        <w:spacing w:line="9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spacing w:line="250" w:lineRule="auto"/>
        <w:ind w:right="20" w:firstLine="528"/>
        <w:jc w:val="both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3"/>
          <w:szCs w:val="23"/>
        </w:rPr>
        <w:t>Широко используемая в образовательном процессе школы технология ориентирована на освоение способов самостоятельной деятельности при решении проблемных ситуаций, развитие познавательных и творческих способностей учащихся. На основе этой технологии создается система вариативных форм самостоятельной исследовательской работы, проводимой в учебное и внеучебное время.</w:t>
      </w:r>
    </w:p>
    <w:p w:rsidR="006D4929" w:rsidRPr="00794ADE" w:rsidRDefault="006D4929" w:rsidP="006D4929">
      <w:pPr>
        <w:ind w:left="540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  <w:t>Технологии уровневой дифференциации и дифференциации по интересам</w:t>
      </w:r>
    </w:p>
    <w:p w:rsidR="006D4929" w:rsidRPr="00794ADE" w:rsidRDefault="006D4929" w:rsidP="006D4929">
      <w:pPr>
        <w:spacing w:line="2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spacing w:line="239" w:lineRule="auto"/>
        <w:ind w:left="20" w:right="20" w:firstLine="524"/>
        <w:jc w:val="both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Технология используется на всех ступенях обучения и способствует повышению уровня мотивации обучения и познавательного интереса. Образовательное пространство школы дает учащимся возможность выбора и проявления своей индивидуальности, предоставляет необходимые условия для развития творческих способностей. Эта технология реализуется через работу клубов и кружковую работу и направлена на углубление содержания образования.</w:t>
      </w:r>
    </w:p>
    <w:p w:rsidR="006D4929" w:rsidRPr="00794ADE" w:rsidRDefault="006D4929" w:rsidP="006D4929">
      <w:pPr>
        <w:spacing w:line="3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ind w:left="540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  <w:t>Технология модульного обучения</w:t>
      </w:r>
    </w:p>
    <w:p w:rsidR="006D4929" w:rsidRPr="00794ADE" w:rsidRDefault="006D4929" w:rsidP="006D4929">
      <w:pPr>
        <w:spacing w:line="5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spacing w:line="238" w:lineRule="auto"/>
        <w:ind w:left="20" w:right="20" w:firstLine="524"/>
        <w:jc w:val="both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Технология направлена в большей степени на самостоятельное изучение материала, на развитие индивидуальной работы.</w:t>
      </w:r>
    </w:p>
    <w:p w:rsidR="006D4929" w:rsidRPr="00794ADE" w:rsidRDefault="006D4929" w:rsidP="006D4929">
      <w:pPr>
        <w:spacing w:line="2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ind w:left="540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  <w:t>Технология – метод проектов</w:t>
      </w:r>
    </w:p>
    <w:p w:rsidR="006D4929" w:rsidRPr="00794ADE" w:rsidRDefault="006D4929" w:rsidP="006D4929">
      <w:pPr>
        <w:spacing w:line="237" w:lineRule="auto"/>
        <w:ind w:left="540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Технология развивает у обучающихся проектную деятельность.</w:t>
      </w:r>
    </w:p>
    <w:p w:rsidR="006D4929" w:rsidRPr="00794ADE" w:rsidRDefault="006D4929" w:rsidP="006D4929">
      <w:pPr>
        <w:spacing w:line="6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ind w:left="540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  <w:lastRenderedPageBreak/>
        <w:t>Технологии коллективного способа обучения</w:t>
      </w:r>
    </w:p>
    <w:p w:rsidR="006D4929" w:rsidRPr="00794ADE" w:rsidRDefault="006D4929" w:rsidP="006D4929">
      <w:pPr>
        <w:spacing w:line="5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 xml:space="preserve">       Технология  используется  на  всех  ступенях  обучения  по  некоторым  предметам. Данная технология часто сочетается с интеграцией содержания образования.</w:t>
      </w:r>
    </w:p>
    <w:p w:rsidR="006D4929" w:rsidRPr="00794ADE" w:rsidRDefault="006D4929" w:rsidP="006D4929">
      <w:pPr>
        <w:spacing w:line="4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ind w:left="560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  <w:t>Технология развития «критического мышления»</w:t>
      </w:r>
    </w:p>
    <w:p w:rsidR="006D4929" w:rsidRPr="00794ADE" w:rsidRDefault="006D4929" w:rsidP="006D4929">
      <w:pPr>
        <w:spacing w:line="2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spacing w:line="237" w:lineRule="auto"/>
        <w:ind w:left="20" w:right="20" w:firstLine="533"/>
        <w:jc w:val="both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Технология, пробуждающая мышление высокого порядка (синтез, анализ, творчество, решение проблем), направлена на развитие высокого уровня рефлексии.</w:t>
      </w:r>
    </w:p>
    <w:p w:rsidR="006D4929" w:rsidRPr="00794ADE" w:rsidRDefault="006D4929" w:rsidP="006D4929">
      <w:pPr>
        <w:spacing w:line="4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ind w:left="560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i/>
          <w:iCs/>
          <w:color w:val="002060"/>
          <w:sz w:val="24"/>
          <w:szCs w:val="24"/>
        </w:rPr>
        <w:t>Технология педагогики сотрудничества</w:t>
      </w:r>
    </w:p>
    <w:p w:rsidR="006D4929" w:rsidRPr="00794ADE" w:rsidRDefault="006D4929" w:rsidP="006D4929">
      <w:pPr>
        <w:spacing w:line="2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spacing w:line="239" w:lineRule="auto"/>
        <w:ind w:left="20" w:right="20" w:firstLine="528"/>
        <w:jc w:val="both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Технология основана на личностно-ориентированном подходе в обучении и способствует развитию коммуникативных умений в отношениях «учитель-ученик», формированию общечеловеческих ценностей (человек, личность, доброта, забота, достоинство, труд, коллектив, совесть, гражданственность).</w:t>
      </w:r>
    </w:p>
    <w:p w:rsidR="006D4929" w:rsidRPr="00794ADE" w:rsidRDefault="006D4929" w:rsidP="006D4929">
      <w:pPr>
        <w:spacing w:line="6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numPr>
          <w:ilvl w:val="1"/>
          <w:numId w:val="10"/>
        </w:numPr>
        <w:spacing w:line="238" w:lineRule="auto"/>
        <w:ind w:left="284" w:hanging="284"/>
        <w:jc w:val="both"/>
        <w:rPr>
          <w:rFonts w:ascii="Bookman Old Style" w:eastAsia="Bookman Old Style" w:hAnsi="Bookman Old Style" w:cs="Bookman Old Style"/>
          <w:color w:val="002060"/>
          <w:sz w:val="24"/>
          <w:szCs w:val="24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образовательном процессе 3 ступени используются технологии,</w:t>
      </w:r>
    </w:p>
    <w:p w:rsidR="006D4929" w:rsidRPr="00794ADE" w:rsidRDefault="006D4929" w:rsidP="006D4929">
      <w:pPr>
        <w:spacing w:line="238" w:lineRule="auto"/>
        <w:rPr>
          <w:rFonts w:ascii="Bookman Old Style" w:eastAsia="Bookman Old Style" w:hAnsi="Bookman Old Style" w:cs="Bookman Old Style"/>
          <w:color w:val="002060"/>
          <w:sz w:val="24"/>
          <w:szCs w:val="24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способствующие образовательному и профессиональному самоопределению, повышению уровня ключевых компетентностей учащихся и подготовке к продолжению образования, освоению ресурсов, адекватных планам на будущее:</w:t>
      </w:r>
    </w:p>
    <w:p w:rsidR="006D4929" w:rsidRPr="00794ADE" w:rsidRDefault="006D4929" w:rsidP="006D4929">
      <w:pPr>
        <w:pStyle w:val="a6"/>
        <w:numPr>
          <w:ilvl w:val="0"/>
          <w:numId w:val="12"/>
        </w:numPr>
        <w:spacing w:line="238" w:lineRule="auto"/>
        <w:rPr>
          <w:rFonts w:ascii="Bookman Old Style" w:eastAsia="Bookman Old Style" w:hAnsi="Bookman Old Style" w:cs="Bookman Old Style"/>
          <w:color w:val="002060"/>
          <w:sz w:val="24"/>
          <w:szCs w:val="24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полные циклы проектной деятельности в образовательной и социальной сфере;</w:t>
      </w:r>
    </w:p>
    <w:p w:rsidR="006D4929" w:rsidRPr="00794ADE" w:rsidRDefault="006D4929" w:rsidP="006D4929">
      <w:pPr>
        <w:spacing w:line="1" w:lineRule="exact"/>
        <w:rPr>
          <w:color w:val="002060"/>
          <w:sz w:val="20"/>
          <w:szCs w:val="20"/>
        </w:rPr>
      </w:pPr>
    </w:p>
    <w:p w:rsidR="006D4929" w:rsidRPr="00794ADE" w:rsidRDefault="006D4929" w:rsidP="006D4929">
      <w:pPr>
        <w:pStyle w:val="a6"/>
        <w:numPr>
          <w:ilvl w:val="0"/>
          <w:numId w:val="12"/>
        </w:numPr>
        <w:tabs>
          <w:tab w:val="left" w:pos="960"/>
        </w:tabs>
        <w:ind w:left="580"/>
        <w:rPr>
          <w:color w:val="002060"/>
          <w:sz w:val="20"/>
          <w:szCs w:val="20"/>
        </w:rPr>
      </w:pPr>
      <w:r w:rsidRPr="00794ADE">
        <w:rPr>
          <w:rFonts w:ascii="Bookman Old Style" w:eastAsia="Bookman Old Style" w:hAnsi="Bookman Old Style" w:cs="Bookman Old Style"/>
          <w:color w:val="002060"/>
          <w:sz w:val="24"/>
          <w:szCs w:val="24"/>
        </w:rPr>
        <w:t>формы обучения, используемые в вузе: лекции, семинары, лабораторные практикумы и т.п.</w:t>
      </w:r>
    </w:p>
    <w:p w:rsidR="006D4929" w:rsidRPr="00794ADE" w:rsidRDefault="006D4929" w:rsidP="006D4929">
      <w:pPr>
        <w:pStyle w:val="a6"/>
        <w:numPr>
          <w:ilvl w:val="0"/>
          <w:numId w:val="12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исследовательская деятельность учащихся и презентация полученных результатов;</w:t>
      </w:r>
    </w:p>
    <w:p w:rsidR="006D4929" w:rsidRPr="00794ADE" w:rsidRDefault="006D4929" w:rsidP="006D4929">
      <w:pPr>
        <w:pStyle w:val="a6"/>
        <w:numPr>
          <w:ilvl w:val="0"/>
          <w:numId w:val="12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 xml:space="preserve">самостоятельная  образовательная  деятельность  учащихся,  как  планируемая </w:t>
      </w:r>
      <w:r w:rsidRPr="00794ADE">
        <w:rPr>
          <w:rFonts w:ascii="Bookman Old Style" w:eastAsia="Arial" w:hAnsi="Bookman Old Style"/>
          <w:color w:val="002060"/>
          <w:sz w:val="24"/>
        </w:rPr>
        <w:t>учителем</w:t>
      </w:r>
      <w:r w:rsidRPr="00794ADE">
        <w:rPr>
          <w:rFonts w:ascii="Bookman Old Style" w:eastAsia="Bookman Old Style" w:hAnsi="Bookman Old Style"/>
          <w:color w:val="002060"/>
          <w:sz w:val="24"/>
        </w:rPr>
        <w:t>,</w:t>
      </w:r>
      <w:r w:rsidRPr="00794ADE">
        <w:rPr>
          <w:rFonts w:ascii="Bookman Old Style" w:eastAsia="Arial" w:hAnsi="Bookman Old Style"/>
          <w:color w:val="002060"/>
          <w:sz w:val="24"/>
        </w:rPr>
        <w:t xml:space="preserve"> так и планируемая самим учащимся</w:t>
      </w:r>
      <w:r w:rsidRPr="00794ADE">
        <w:rPr>
          <w:rFonts w:ascii="Bookman Old Style" w:eastAsia="Bookman Old Style" w:hAnsi="Bookman Old Style"/>
          <w:color w:val="002060"/>
          <w:sz w:val="24"/>
        </w:rPr>
        <w:t>;</w:t>
      </w:r>
    </w:p>
    <w:p w:rsidR="006D4929" w:rsidRPr="00794ADE" w:rsidRDefault="006D4929" w:rsidP="006D4929">
      <w:pPr>
        <w:pStyle w:val="a6"/>
        <w:numPr>
          <w:ilvl w:val="0"/>
          <w:numId w:val="12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блочно-модульная система обучения;</w:t>
      </w:r>
    </w:p>
    <w:p w:rsidR="006D4929" w:rsidRPr="00794ADE" w:rsidRDefault="006D4929" w:rsidP="006D4929">
      <w:pPr>
        <w:pStyle w:val="a6"/>
        <w:numPr>
          <w:ilvl w:val="0"/>
          <w:numId w:val="12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групповые и индивидуальные формы образовательной деятельности;</w:t>
      </w:r>
    </w:p>
    <w:p w:rsidR="006D4929" w:rsidRPr="00794ADE" w:rsidRDefault="006D4929" w:rsidP="006D4929">
      <w:pPr>
        <w:pStyle w:val="a6"/>
        <w:numPr>
          <w:ilvl w:val="0"/>
          <w:numId w:val="12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повышение уровня организационной и коммуникативной компетент-ности путем участия в организации научно-практической конференции, самоуправлении.</w:t>
      </w:r>
    </w:p>
    <w:p w:rsidR="006D4929" w:rsidRPr="00794ADE" w:rsidRDefault="006D4929" w:rsidP="006D4929">
      <w:pPr>
        <w:rPr>
          <w:rFonts w:ascii="Bookman Old Style" w:eastAsia="Bookman Old Style" w:hAnsi="Bookman Old Style"/>
          <w:color w:val="002060"/>
          <w:sz w:val="24"/>
        </w:rPr>
      </w:pPr>
    </w:p>
    <w:p w:rsidR="006D4929" w:rsidRPr="00794ADE" w:rsidRDefault="006D4929" w:rsidP="006D4929">
      <w:p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t xml:space="preserve">Общей чертой используемых в школе технологий обучения является ориентация на </w:t>
      </w:r>
      <w:r w:rsidRPr="00794ADE">
        <w:rPr>
          <w:rFonts w:ascii="Bookman Old Style" w:eastAsia="Bookman Old Style" w:hAnsi="Bookman Old Style"/>
          <w:color w:val="002060"/>
          <w:sz w:val="24"/>
        </w:rPr>
        <w:t>развитие:</w:t>
      </w:r>
    </w:p>
    <w:p w:rsidR="006D4929" w:rsidRPr="00794ADE" w:rsidRDefault="006D4929" w:rsidP="006D4929">
      <w:pPr>
        <w:pStyle w:val="a6"/>
        <w:numPr>
          <w:ilvl w:val="0"/>
          <w:numId w:val="13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самостоятельности и креативности мышления;</w:t>
      </w:r>
    </w:p>
    <w:p w:rsidR="006D4929" w:rsidRPr="00794ADE" w:rsidRDefault="006D4929" w:rsidP="006D4929">
      <w:pPr>
        <w:pStyle w:val="a6"/>
        <w:numPr>
          <w:ilvl w:val="0"/>
          <w:numId w:val="13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t>исследовательских умений в теоретической и научно</w:t>
      </w:r>
      <w:r w:rsidRPr="00794ADE">
        <w:rPr>
          <w:rFonts w:ascii="Bookman Old Style" w:eastAsia="Bookman Old Style" w:hAnsi="Bookman Old Style"/>
          <w:color w:val="002060"/>
          <w:sz w:val="24"/>
        </w:rPr>
        <w:t>-</w:t>
      </w:r>
      <w:r w:rsidRPr="00794ADE">
        <w:rPr>
          <w:rFonts w:ascii="Bookman Old Style" w:eastAsia="Arial" w:hAnsi="Bookman Old Style"/>
          <w:color w:val="002060"/>
          <w:sz w:val="24"/>
        </w:rPr>
        <w:t>практической деятельности</w:t>
      </w:r>
      <w:r w:rsidRPr="00794ADE">
        <w:rPr>
          <w:rFonts w:ascii="Bookman Old Style" w:eastAsia="Bookman Old Style" w:hAnsi="Bookman Old Style"/>
          <w:color w:val="002060"/>
          <w:sz w:val="24"/>
        </w:rPr>
        <w:t>;</w:t>
      </w:r>
    </w:p>
    <w:p w:rsidR="006D4929" w:rsidRPr="00794ADE" w:rsidRDefault="006D4929" w:rsidP="006D4929">
      <w:pPr>
        <w:pStyle w:val="a6"/>
        <w:numPr>
          <w:ilvl w:val="0"/>
          <w:numId w:val="13"/>
        </w:num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коммуникативной  культуры,  т.е.  умений  участвовать  в  коллективном  поиске, аргументировать свою позицию, публично представлять результаты творческих работ;</w:t>
      </w:r>
    </w:p>
    <w:p w:rsidR="006D4929" w:rsidRPr="00794ADE" w:rsidRDefault="006D4929" w:rsidP="006D4929">
      <w:pPr>
        <w:pStyle w:val="a6"/>
        <w:numPr>
          <w:ilvl w:val="0"/>
          <w:numId w:val="13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умений рефлексии и саморефлексии, волевых качеств;</w:t>
      </w:r>
    </w:p>
    <w:p w:rsidR="006D4929" w:rsidRPr="00794ADE" w:rsidRDefault="006D4929" w:rsidP="006D4929">
      <w:pPr>
        <w:pStyle w:val="a6"/>
        <w:numPr>
          <w:ilvl w:val="0"/>
          <w:numId w:val="13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потребности в непрерывном образовании.</w:t>
      </w:r>
    </w:p>
    <w:p w:rsidR="006D4929" w:rsidRPr="00794ADE" w:rsidRDefault="006D4929" w:rsidP="006D4929">
      <w:pPr>
        <w:rPr>
          <w:rFonts w:ascii="Bookman Old Style" w:hAnsi="Bookman Old Style"/>
          <w:color w:val="002060"/>
          <w:sz w:val="24"/>
        </w:rPr>
      </w:pPr>
    </w:p>
    <w:p w:rsidR="006D4929" w:rsidRPr="00794ADE" w:rsidRDefault="006D4929" w:rsidP="006D4929">
      <w:p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t xml:space="preserve">Дополнительное образование </w:t>
      </w:r>
      <w:r w:rsidRPr="00794ADE">
        <w:rPr>
          <w:rFonts w:ascii="Bookman Old Style" w:eastAsia="Bookman Old Style" w:hAnsi="Bookman Old Style"/>
          <w:color w:val="002060"/>
          <w:sz w:val="24"/>
        </w:rPr>
        <w:t>-</w:t>
      </w:r>
      <w:r w:rsidRPr="00794ADE">
        <w:rPr>
          <w:rFonts w:ascii="Bookman Old Style" w:eastAsia="Arial" w:hAnsi="Bookman Old Style"/>
          <w:color w:val="002060"/>
          <w:sz w:val="24"/>
        </w:rPr>
        <w:t xml:space="preserve"> целенаправленный процесс воспитания</w:t>
      </w:r>
      <w:r w:rsidRPr="00794ADE">
        <w:rPr>
          <w:rFonts w:ascii="Bookman Old Style" w:eastAsia="Bookman Old Style" w:hAnsi="Bookman Old Style"/>
          <w:color w:val="002060"/>
          <w:sz w:val="24"/>
        </w:rPr>
        <w:t>,</w:t>
      </w:r>
      <w:r w:rsidRPr="00794ADE">
        <w:rPr>
          <w:rFonts w:ascii="Bookman Old Style" w:eastAsia="Arial" w:hAnsi="Bookman Old Style"/>
          <w:color w:val="002060"/>
          <w:sz w:val="24"/>
        </w:rPr>
        <w:t xml:space="preserve"> развития и </w:t>
      </w:r>
      <w:r w:rsidRPr="00794ADE">
        <w:rPr>
          <w:rFonts w:ascii="Bookman Old Style" w:eastAsia="Bookman Old Style" w:hAnsi="Bookman Old Style"/>
          <w:color w:val="002060"/>
          <w:sz w:val="24"/>
        </w:rPr>
        <w:t xml:space="preserve">обучения посредством реализации дополнительных образовательных программ, оказания дополнительных образовательных услуг и организации информационно-образовательной </w:t>
      </w:r>
      <w:r w:rsidRPr="00794ADE">
        <w:rPr>
          <w:rFonts w:ascii="Bookman Old Style" w:eastAsia="Arial" w:hAnsi="Bookman Old Style"/>
          <w:color w:val="002060"/>
          <w:sz w:val="24"/>
        </w:rPr>
        <w:t>деятельности за пределами основных образовательных программ</w:t>
      </w:r>
      <w:r w:rsidRPr="00794ADE">
        <w:rPr>
          <w:rFonts w:ascii="Bookman Old Style" w:eastAsia="Bookman Old Style" w:hAnsi="Bookman Old Style"/>
          <w:color w:val="002060"/>
          <w:sz w:val="24"/>
        </w:rPr>
        <w:t>.</w:t>
      </w:r>
    </w:p>
    <w:p w:rsidR="006D4929" w:rsidRPr="00794ADE" w:rsidRDefault="006D4929" w:rsidP="006D4929">
      <w:p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При организации дополнительного образования школа опирается на следующие приоритетные принципы:</w:t>
      </w:r>
    </w:p>
    <w:p w:rsidR="006D4929" w:rsidRPr="00794ADE" w:rsidRDefault="006D4929" w:rsidP="006D4929">
      <w:pPr>
        <w:pStyle w:val="a6"/>
        <w:numPr>
          <w:ilvl w:val="0"/>
          <w:numId w:val="4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lastRenderedPageBreak/>
        <w:t>свободный выбор ребенком видов и сфер деятельности</w:t>
      </w:r>
      <w:r w:rsidRPr="00794ADE">
        <w:rPr>
          <w:rFonts w:ascii="Bookman Old Style" w:eastAsia="Bookman Old Style" w:hAnsi="Bookman Old Style"/>
          <w:color w:val="002060"/>
          <w:sz w:val="24"/>
        </w:rPr>
        <w:t>;</w:t>
      </w:r>
    </w:p>
    <w:p w:rsidR="006D4929" w:rsidRPr="00794ADE" w:rsidRDefault="006D4929" w:rsidP="006D4929">
      <w:pPr>
        <w:pStyle w:val="a6"/>
        <w:numPr>
          <w:ilvl w:val="0"/>
          <w:numId w:val="4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ориентация на личностные интересы, потребности, способности ребенка;</w:t>
      </w:r>
    </w:p>
    <w:p w:rsidR="006D4929" w:rsidRPr="00794ADE" w:rsidRDefault="006D4929" w:rsidP="006D4929">
      <w:pPr>
        <w:pStyle w:val="a6"/>
        <w:numPr>
          <w:ilvl w:val="0"/>
          <w:numId w:val="4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t>возможность свободного самоопределения и самореализации ребенка</w:t>
      </w:r>
      <w:r w:rsidRPr="00794ADE">
        <w:rPr>
          <w:rFonts w:ascii="Bookman Old Style" w:eastAsia="Bookman Old Style" w:hAnsi="Bookman Old Style"/>
          <w:color w:val="002060"/>
          <w:sz w:val="24"/>
        </w:rPr>
        <w:t>;</w:t>
      </w:r>
    </w:p>
    <w:p w:rsidR="006D4929" w:rsidRPr="00794ADE" w:rsidRDefault="006D4929" w:rsidP="006D4929">
      <w:pPr>
        <w:pStyle w:val="a6"/>
        <w:numPr>
          <w:ilvl w:val="0"/>
          <w:numId w:val="4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t>единство обучения</w:t>
      </w:r>
      <w:r w:rsidRPr="00794ADE">
        <w:rPr>
          <w:rFonts w:ascii="Bookman Old Style" w:eastAsia="Bookman Old Style" w:hAnsi="Bookman Old Style"/>
          <w:color w:val="002060"/>
          <w:sz w:val="24"/>
        </w:rPr>
        <w:t>,</w:t>
      </w:r>
      <w:r w:rsidRPr="00794ADE">
        <w:rPr>
          <w:rFonts w:ascii="Bookman Old Style" w:eastAsia="Arial" w:hAnsi="Bookman Old Style"/>
          <w:color w:val="002060"/>
          <w:sz w:val="24"/>
        </w:rPr>
        <w:t xml:space="preserve"> воспитания и развития</w:t>
      </w:r>
      <w:r w:rsidRPr="00794ADE">
        <w:rPr>
          <w:rFonts w:ascii="Bookman Old Style" w:eastAsia="Bookman Old Style" w:hAnsi="Bookman Old Style"/>
          <w:color w:val="002060"/>
          <w:sz w:val="24"/>
        </w:rPr>
        <w:t>;</w:t>
      </w:r>
    </w:p>
    <w:p w:rsidR="006D4929" w:rsidRPr="00794ADE" w:rsidRDefault="006D4929" w:rsidP="006D4929">
      <w:pPr>
        <w:pStyle w:val="a6"/>
        <w:numPr>
          <w:ilvl w:val="0"/>
          <w:numId w:val="4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практико-деятельностная основа образовательного процесса.</w:t>
      </w:r>
    </w:p>
    <w:p w:rsidR="006D4929" w:rsidRPr="00794ADE" w:rsidRDefault="006D4929" w:rsidP="006D4929">
      <w:pPr>
        <w:rPr>
          <w:rFonts w:ascii="Bookman Old Style" w:eastAsia="Bookman Old Style" w:hAnsi="Bookman Old Style"/>
          <w:color w:val="002060"/>
          <w:sz w:val="24"/>
        </w:rPr>
      </w:pPr>
    </w:p>
    <w:p w:rsidR="006D4929" w:rsidRPr="00794ADE" w:rsidRDefault="006D4929" w:rsidP="006D4929">
      <w:p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Направления дополнительного образования:</w:t>
      </w:r>
    </w:p>
    <w:p w:rsidR="006D4929" w:rsidRPr="00794ADE" w:rsidRDefault="006D4929" w:rsidP="006D4929">
      <w:pPr>
        <w:pStyle w:val="a6"/>
        <w:numPr>
          <w:ilvl w:val="0"/>
          <w:numId w:val="14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предметное, создающее условия для углубленного изучения некоторых тем предметов.</w:t>
      </w:r>
    </w:p>
    <w:p w:rsidR="006D4929" w:rsidRPr="00794ADE" w:rsidRDefault="006D4929" w:rsidP="006D4929">
      <w:pPr>
        <w:pStyle w:val="a6"/>
        <w:numPr>
          <w:ilvl w:val="0"/>
          <w:numId w:val="14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воспитание гражданских качеств личности;</w:t>
      </w:r>
    </w:p>
    <w:p w:rsidR="006D4929" w:rsidRPr="00794ADE" w:rsidRDefault="006D4929" w:rsidP="006D4929">
      <w:pPr>
        <w:pStyle w:val="a6"/>
        <w:numPr>
          <w:ilvl w:val="0"/>
          <w:numId w:val="14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нравственно-этическое;</w:t>
      </w:r>
    </w:p>
    <w:p w:rsidR="006D4929" w:rsidRPr="00794ADE" w:rsidRDefault="006D4929" w:rsidP="006D4929">
      <w:pPr>
        <w:pStyle w:val="a6"/>
        <w:numPr>
          <w:ilvl w:val="0"/>
          <w:numId w:val="14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художественно-эстетическое.</w:t>
      </w:r>
    </w:p>
    <w:p w:rsidR="006D4929" w:rsidRPr="00794ADE" w:rsidRDefault="006D4929" w:rsidP="006D4929">
      <w:p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 xml:space="preserve">Организация образовательного процесса во второй половине дня имеет свои </w:t>
      </w:r>
      <w:r w:rsidRPr="00794ADE">
        <w:rPr>
          <w:rFonts w:ascii="Bookman Old Style" w:eastAsia="Arial" w:hAnsi="Bookman Old Style"/>
          <w:color w:val="002060"/>
          <w:sz w:val="24"/>
        </w:rPr>
        <w:t>особенности</w:t>
      </w:r>
      <w:r w:rsidRPr="00794ADE">
        <w:rPr>
          <w:rFonts w:ascii="Bookman Old Style" w:eastAsia="Bookman Old Style" w:hAnsi="Bookman Old Style"/>
          <w:color w:val="002060"/>
          <w:sz w:val="24"/>
        </w:rPr>
        <w:t>:</w:t>
      </w:r>
    </w:p>
    <w:p w:rsidR="006D4929" w:rsidRPr="00794ADE" w:rsidRDefault="006D4929" w:rsidP="006D4929">
      <w:pPr>
        <w:pStyle w:val="a6"/>
        <w:numPr>
          <w:ilvl w:val="0"/>
          <w:numId w:val="15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учащиеся имеют право выбора дополнительных занятий по предметам;</w:t>
      </w:r>
    </w:p>
    <w:p w:rsidR="006D4929" w:rsidRPr="00794ADE" w:rsidRDefault="006D4929" w:rsidP="006D4929">
      <w:pPr>
        <w:pStyle w:val="a6"/>
        <w:numPr>
          <w:ilvl w:val="0"/>
          <w:numId w:val="15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учащиеся приходят на занятия в свободное от учебы время;</w:t>
      </w:r>
    </w:p>
    <w:p w:rsidR="006D4929" w:rsidRPr="00794ADE" w:rsidRDefault="006D4929" w:rsidP="006D4929">
      <w:pPr>
        <w:pStyle w:val="a6"/>
        <w:numPr>
          <w:ilvl w:val="0"/>
          <w:numId w:val="15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t xml:space="preserve">педагогами школы создаются наиболее комфортные условия </w:t>
      </w:r>
    </w:p>
    <w:p w:rsidR="006D4929" w:rsidRPr="00794ADE" w:rsidRDefault="006D4929" w:rsidP="006D4929">
      <w:pPr>
        <w:pStyle w:val="a6"/>
        <w:numPr>
          <w:ilvl w:val="0"/>
          <w:numId w:val="15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 xml:space="preserve">учебно-воспитательный   процесс   происходит   в   условиях   неформального </w:t>
      </w:r>
      <w:r w:rsidRPr="00794ADE">
        <w:rPr>
          <w:rFonts w:ascii="Bookman Old Style" w:eastAsia="Arial" w:hAnsi="Bookman Old Style"/>
          <w:color w:val="002060"/>
          <w:sz w:val="24"/>
        </w:rPr>
        <w:t>содружества детей и взрослых</w:t>
      </w:r>
      <w:r w:rsidRPr="00794ADE">
        <w:rPr>
          <w:rFonts w:ascii="Bookman Old Style" w:eastAsia="Bookman Old Style" w:hAnsi="Bookman Old Style"/>
          <w:color w:val="002060"/>
          <w:sz w:val="24"/>
        </w:rPr>
        <w:t>,</w:t>
      </w:r>
      <w:r w:rsidRPr="00794ADE">
        <w:rPr>
          <w:rFonts w:ascii="Bookman Old Style" w:eastAsia="Arial" w:hAnsi="Bookman Old Style"/>
          <w:color w:val="002060"/>
          <w:sz w:val="24"/>
        </w:rPr>
        <w:t xml:space="preserve"> объединенных общими интересами</w:t>
      </w:r>
      <w:r w:rsidRPr="00794ADE">
        <w:rPr>
          <w:rFonts w:ascii="Bookman Old Style" w:eastAsia="Bookman Old Style" w:hAnsi="Bookman Old Style"/>
          <w:color w:val="002060"/>
          <w:sz w:val="24"/>
        </w:rPr>
        <w:t>,</w:t>
      </w:r>
      <w:r w:rsidRPr="00794ADE">
        <w:rPr>
          <w:rFonts w:ascii="Bookman Old Style" w:eastAsia="Arial" w:hAnsi="Bookman Old Style"/>
          <w:color w:val="002060"/>
          <w:sz w:val="24"/>
        </w:rPr>
        <w:t xml:space="preserve"> добровольностью совместной деятельности</w:t>
      </w:r>
      <w:r w:rsidRPr="00794ADE">
        <w:rPr>
          <w:rFonts w:ascii="Bookman Old Style" w:eastAsia="Bookman Old Style" w:hAnsi="Bookman Old Style"/>
          <w:color w:val="002060"/>
          <w:sz w:val="24"/>
        </w:rPr>
        <w:t>.</w:t>
      </w:r>
    </w:p>
    <w:p w:rsidR="006D4929" w:rsidRPr="00794ADE" w:rsidRDefault="006D4929" w:rsidP="006D4929">
      <w:pPr>
        <w:rPr>
          <w:rFonts w:ascii="Bookman Old Style" w:eastAsia="Bookman Old Style" w:hAnsi="Bookman Old Style"/>
          <w:color w:val="002060"/>
          <w:sz w:val="24"/>
        </w:rPr>
      </w:pPr>
    </w:p>
    <w:p w:rsidR="006D4929" w:rsidRPr="00794ADE" w:rsidRDefault="006D4929" w:rsidP="006D4929">
      <w:p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t xml:space="preserve">Содержание внеучебной деятельности учащихся </w:t>
      </w:r>
      <w:r w:rsidRPr="00794ADE">
        <w:rPr>
          <w:rFonts w:ascii="Bookman Old Style" w:eastAsia="Bookman Old Style" w:hAnsi="Bookman Old Style"/>
          <w:color w:val="002060"/>
          <w:sz w:val="24"/>
        </w:rPr>
        <w:t>10</w:t>
      </w:r>
      <w:r w:rsidRPr="00794ADE">
        <w:rPr>
          <w:rFonts w:ascii="Bookman Old Style" w:eastAsia="Arial" w:hAnsi="Bookman Old Style"/>
          <w:color w:val="002060"/>
          <w:sz w:val="24"/>
        </w:rPr>
        <w:t xml:space="preserve"> </w:t>
      </w:r>
      <w:r w:rsidRPr="00794ADE">
        <w:rPr>
          <w:rFonts w:ascii="Bookman Old Style" w:eastAsia="Bookman Old Style" w:hAnsi="Bookman Old Style"/>
          <w:color w:val="002060"/>
          <w:sz w:val="24"/>
        </w:rPr>
        <w:t>- 11-</w:t>
      </w:r>
      <w:r w:rsidRPr="00794ADE">
        <w:rPr>
          <w:rFonts w:ascii="Bookman Old Style" w:eastAsia="Arial" w:hAnsi="Bookman Old Style"/>
          <w:color w:val="002060"/>
          <w:sz w:val="24"/>
        </w:rPr>
        <w:t xml:space="preserve">х классов обусловлено реализацией программы </w:t>
      </w:r>
      <w:r w:rsidRPr="00794ADE">
        <w:rPr>
          <w:rFonts w:ascii="Bookman Old Style" w:eastAsia="Bookman Old Style" w:hAnsi="Bookman Old Style"/>
          <w:color w:val="002060"/>
          <w:sz w:val="24"/>
        </w:rPr>
        <w:t>«</w:t>
      </w:r>
      <w:r w:rsidRPr="00794ADE">
        <w:rPr>
          <w:rFonts w:ascii="Bookman Old Style" w:eastAsia="Arial" w:hAnsi="Bookman Old Style"/>
          <w:color w:val="002060"/>
          <w:sz w:val="24"/>
        </w:rPr>
        <w:t>Одар</w:t>
      </w:r>
      <w:r w:rsidRPr="00794ADE">
        <w:rPr>
          <w:rFonts w:eastAsia="Arial"/>
          <w:color w:val="002060"/>
          <w:sz w:val="24"/>
        </w:rPr>
        <w:t>ѐ</w:t>
      </w:r>
      <w:r w:rsidRPr="00794ADE">
        <w:rPr>
          <w:rFonts w:ascii="Bookman Old Style" w:eastAsia="Arial" w:hAnsi="Bookman Old Style"/>
          <w:color w:val="002060"/>
          <w:sz w:val="24"/>
        </w:rPr>
        <w:t>нные дети</w:t>
      </w:r>
      <w:r w:rsidRPr="00794ADE">
        <w:rPr>
          <w:rFonts w:ascii="Bookman Old Style" w:eastAsia="Bookman Old Style" w:hAnsi="Bookman Old Style"/>
          <w:color w:val="002060"/>
          <w:sz w:val="24"/>
        </w:rPr>
        <w:t>»,</w:t>
      </w:r>
      <w:r w:rsidRPr="00794ADE">
        <w:rPr>
          <w:rFonts w:ascii="Bookman Old Style" w:eastAsia="Arial" w:hAnsi="Bookman Old Style"/>
          <w:color w:val="002060"/>
          <w:sz w:val="24"/>
        </w:rPr>
        <w:t xml:space="preserve"> а также</w:t>
      </w:r>
      <w:r w:rsidRPr="00794ADE">
        <w:rPr>
          <w:rFonts w:ascii="Bookman Old Style" w:eastAsia="Bookman Old Style" w:hAnsi="Bookman Old Style"/>
          <w:color w:val="002060"/>
          <w:sz w:val="24"/>
        </w:rPr>
        <w:t>:</w:t>
      </w:r>
    </w:p>
    <w:p w:rsidR="006D4929" w:rsidRPr="00794ADE" w:rsidRDefault="006D4929" w:rsidP="006D4929">
      <w:pPr>
        <w:pStyle w:val="a6"/>
        <w:numPr>
          <w:ilvl w:val="0"/>
          <w:numId w:val="16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t>работой школьных кружков и секций</w:t>
      </w:r>
      <w:r w:rsidRPr="00794ADE">
        <w:rPr>
          <w:rFonts w:ascii="Bookman Old Style" w:eastAsia="Bookman Old Style" w:hAnsi="Bookman Old Style"/>
          <w:color w:val="002060"/>
          <w:sz w:val="24"/>
        </w:rPr>
        <w:t>;</w:t>
      </w:r>
    </w:p>
    <w:p w:rsidR="006D4929" w:rsidRPr="00794ADE" w:rsidRDefault="006D4929" w:rsidP="006D4929">
      <w:pPr>
        <w:pStyle w:val="a6"/>
        <w:numPr>
          <w:ilvl w:val="0"/>
          <w:numId w:val="16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t xml:space="preserve">работой школьного научного общества учащихся </w:t>
      </w:r>
      <w:r w:rsidRPr="00794ADE">
        <w:rPr>
          <w:rFonts w:ascii="Bookman Old Style" w:eastAsia="Bookman Old Style" w:hAnsi="Bookman Old Style"/>
          <w:color w:val="002060"/>
          <w:sz w:val="24"/>
        </w:rPr>
        <w:t>(</w:t>
      </w:r>
      <w:r w:rsidRPr="00794ADE">
        <w:rPr>
          <w:rFonts w:ascii="Bookman Old Style" w:eastAsia="Arial" w:hAnsi="Bookman Old Style"/>
          <w:color w:val="002060"/>
          <w:sz w:val="24"/>
        </w:rPr>
        <w:t>НОУ</w:t>
      </w:r>
      <w:r w:rsidRPr="00794ADE">
        <w:rPr>
          <w:rFonts w:ascii="Bookman Old Style" w:eastAsia="Bookman Old Style" w:hAnsi="Bookman Old Style"/>
          <w:color w:val="002060"/>
          <w:sz w:val="24"/>
        </w:rPr>
        <w:t>);</w:t>
      </w:r>
    </w:p>
    <w:p w:rsidR="006D4929" w:rsidRPr="00794ADE" w:rsidRDefault="006D4929" w:rsidP="006D4929">
      <w:pPr>
        <w:pStyle w:val="a6"/>
        <w:numPr>
          <w:ilvl w:val="0"/>
          <w:numId w:val="16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t>сотрудничеством с ДГАУ, АЭК</w:t>
      </w:r>
    </w:p>
    <w:p w:rsidR="006D4929" w:rsidRPr="00794ADE" w:rsidRDefault="006D4929" w:rsidP="006D4929">
      <w:pPr>
        <w:pStyle w:val="a6"/>
        <w:numPr>
          <w:ilvl w:val="0"/>
          <w:numId w:val="16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программами досуговых мероприятий, приуроченных к</w:t>
      </w:r>
    </w:p>
    <w:p w:rsidR="006D4929" w:rsidRPr="00794ADE" w:rsidRDefault="006D4929" w:rsidP="006D4929">
      <w:p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t xml:space="preserve">          празднованию памятных дат и государственных праздников</w:t>
      </w:r>
      <w:r w:rsidRPr="00794ADE">
        <w:rPr>
          <w:rFonts w:ascii="Bookman Old Style" w:eastAsia="Bookman Old Style" w:hAnsi="Bookman Old Style"/>
          <w:color w:val="002060"/>
          <w:sz w:val="24"/>
        </w:rPr>
        <w:t>.</w:t>
      </w:r>
    </w:p>
    <w:p w:rsidR="006D4929" w:rsidRPr="00794ADE" w:rsidRDefault="006D4929" w:rsidP="006D4929">
      <w:pPr>
        <w:rPr>
          <w:rFonts w:ascii="Bookman Old Style" w:eastAsia="Bookman Old Style" w:hAnsi="Bookman Old Style"/>
          <w:color w:val="002060"/>
          <w:sz w:val="24"/>
        </w:rPr>
      </w:pPr>
    </w:p>
    <w:p w:rsidR="006D4929" w:rsidRPr="00794ADE" w:rsidRDefault="006D4929" w:rsidP="006D4929">
      <w:p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Arial" w:hAnsi="Bookman Old Style"/>
          <w:color w:val="002060"/>
          <w:sz w:val="24"/>
        </w:rPr>
        <w:t xml:space="preserve">Одним из приоритетных направлений является развитие познавательного интереса и </w:t>
      </w:r>
      <w:r w:rsidRPr="00794ADE">
        <w:rPr>
          <w:rFonts w:ascii="Bookman Old Style" w:eastAsia="Bookman Old Style" w:hAnsi="Bookman Old Style"/>
          <w:color w:val="002060"/>
          <w:sz w:val="24"/>
        </w:rPr>
        <w:t>рост интеллектуального уровня учащихся:</w:t>
      </w:r>
    </w:p>
    <w:p w:rsidR="006D4929" w:rsidRPr="00794ADE" w:rsidRDefault="006D4929" w:rsidP="006D4929">
      <w:pPr>
        <w:pStyle w:val="a6"/>
        <w:numPr>
          <w:ilvl w:val="0"/>
          <w:numId w:val="17"/>
        </w:num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Участие в предметных олимпиадах, в том числе через Internet</w:t>
      </w:r>
    </w:p>
    <w:p w:rsidR="006D4929" w:rsidRPr="00794ADE" w:rsidRDefault="006D4929" w:rsidP="006D4929">
      <w:pPr>
        <w:pStyle w:val="a6"/>
        <w:numPr>
          <w:ilvl w:val="0"/>
          <w:numId w:val="17"/>
        </w:num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Участие в конкурсах и конференциях.</w:t>
      </w:r>
    </w:p>
    <w:p w:rsidR="006D4929" w:rsidRPr="00794ADE" w:rsidRDefault="006D4929" w:rsidP="006D4929">
      <w:pPr>
        <w:tabs>
          <w:tab w:val="left" w:pos="960"/>
        </w:tabs>
        <w:rPr>
          <w:rFonts w:ascii="Bookman Old Style" w:hAnsi="Bookman Old Style"/>
          <w:color w:val="002060"/>
        </w:rPr>
      </w:pPr>
    </w:p>
    <w:p w:rsidR="006D4929" w:rsidRPr="00794ADE" w:rsidRDefault="006D4929" w:rsidP="006D4929">
      <w:p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Внешкольная образовательная среда создает возможность формирования допрофессиональной компетентности и повышения культурного уровня и кругозора учащихся. Совместная образовательная, профессиональная и культурная деятельность включена как в учебную, так и внеучебную деятельность учащихся. Обязательным компонентом образовательной среды является библиотека и медиатека школы и связанный с ней комплекс средств и условий для самостоятельной работы учащихся и использования современных ИКТ. Учащиеся успешно выступают с презентацией результатов своей научно - исследовательской деятельности на конференциях, конкурсах школьного, районного, краевого, всероссийского уровней.</w:t>
      </w:r>
    </w:p>
    <w:p w:rsidR="006D4929" w:rsidRPr="00794ADE" w:rsidRDefault="006D4929" w:rsidP="006D4929">
      <w:p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 xml:space="preserve">Значительно расширяется пространство для проявления творческой активности учащихся 10-11-х классов в жизнедеятельности школы. Свою субъектность, креативность, индивидуальность они могут проявлять в </w:t>
      </w:r>
      <w:r w:rsidRPr="00794ADE">
        <w:rPr>
          <w:rFonts w:ascii="Bookman Old Style" w:eastAsia="Bookman Old Style" w:hAnsi="Bookman Old Style"/>
          <w:color w:val="002060"/>
          <w:sz w:val="24"/>
        </w:rPr>
        <w:lastRenderedPageBreak/>
        <w:t>жизни не только класса, но и всего школьного сообщества. Все это позволяет создать ситуацию успеха для каждого учащегося.</w:t>
      </w:r>
    </w:p>
    <w:p w:rsidR="006D4929" w:rsidRPr="00794ADE" w:rsidRDefault="006D4929" w:rsidP="006D4929">
      <w:pPr>
        <w:rPr>
          <w:rFonts w:ascii="Bookman Old Style" w:eastAsia="Bookman Old Style" w:hAnsi="Bookman Old Style"/>
          <w:color w:val="002060"/>
          <w:sz w:val="24"/>
        </w:rPr>
      </w:pPr>
    </w:p>
    <w:p w:rsidR="006D4929" w:rsidRPr="00794ADE" w:rsidRDefault="006D4929" w:rsidP="006D4929">
      <w:pPr>
        <w:rPr>
          <w:rFonts w:ascii="Bookman Old Style" w:hAnsi="Bookman Old Style"/>
          <w:b/>
          <w:color w:val="C00000"/>
          <w:sz w:val="24"/>
        </w:rPr>
      </w:pPr>
      <w:r w:rsidRPr="00794ADE">
        <w:rPr>
          <w:rFonts w:ascii="Bookman Old Style" w:eastAsia="Bookman Old Style" w:hAnsi="Bookman Old Style"/>
          <w:b/>
          <w:color w:val="C00000"/>
          <w:sz w:val="24"/>
        </w:rPr>
        <w:t>4.5.</w:t>
      </w:r>
      <w:r w:rsidRPr="00794ADE">
        <w:rPr>
          <w:rFonts w:ascii="Bookman Old Style" w:hAnsi="Bookman Old Style"/>
          <w:b/>
          <w:color w:val="C00000"/>
          <w:sz w:val="24"/>
        </w:rPr>
        <w:tab/>
      </w:r>
      <w:r w:rsidRPr="00794ADE">
        <w:rPr>
          <w:rFonts w:ascii="Bookman Old Style" w:eastAsia="Bookman Old Style" w:hAnsi="Bookman Old Style"/>
          <w:b/>
          <w:color w:val="C00000"/>
          <w:sz w:val="24"/>
        </w:rPr>
        <w:t>Формы контроля и учета достижений</w:t>
      </w:r>
    </w:p>
    <w:p w:rsidR="006D4929" w:rsidRPr="00794ADE" w:rsidRDefault="006D4929" w:rsidP="006D4929">
      <w:pPr>
        <w:rPr>
          <w:rFonts w:ascii="Bookman Old Style" w:hAnsi="Bookman Old Style"/>
          <w:color w:val="002060"/>
          <w:sz w:val="24"/>
        </w:rPr>
      </w:pPr>
    </w:p>
    <w:p w:rsidR="006D4929" w:rsidRPr="00794ADE" w:rsidRDefault="006D4929" w:rsidP="006D4929">
      <w:p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Основные формы аттестации достижений учащихся:</w:t>
      </w:r>
    </w:p>
    <w:p w:rsidR="006D4929" w:rsidRPr="00794ADE" w:rsidRDefault="006D4929" w:rsidP="006D4929">
      <w:pPr>
        <w:pStyle w:val="a6"/>
        <w:numPr>
          <w:ilvl w:val="0"/>
          <w:numId w:val="18"/>
        </w:num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Текущая успеваемость</w:t>
      </w:r>
    </w:p>
    <w:p w:rsidR="006D4929" w:rsidRPr="00794ADE" w:rsidRDefault="006D4929" w:rsidP="006D4929">
      <w:pPr>
        <w:pStyle w:val="a6"/>
        <w:numPr>
          <w:ilvl w:val="0"/>
          <w:numId w:val="18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контрольные и диагностические работы по предметам учебного плана;</w:t>
      </w:r>
    </w:p>
    <w:p w:rsidR="006D4929" w:rsidRPr="00794ADE" w:rsidRDefault="006D4929" w:rsidP="006D4929">
      <w:pPr>
        <w:pStyle w:val="a6"/>
        <w:numPr>
          <w:ilvl w:val="0"/>
          <w:numId w:val="18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контрольные работы по профильным предметам, содержание которых разрабатывается преподавателями вузов-партнеров совместно с педагогическим коллективом;</w:t>
      </w:r>
    </w:p>
    <w:p w:rsidR="006D4929" w:rsidRPr="00794ADE" w:rsidRDefault="006D4929" w:rsidP="006D4929">
      <w:pPr>
        <w:pStyle w:val="a6"/>
        <w:numPr>
          <w:ilvl w:val="0"/>
          <w:numId w:val="18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срезовые работы после изученной темы;</w:t>
      </w:r>
    </w:p>
    <w:p w:rsidR="006D4929" w:rsidRPr="00794ADE" w:rsidRDefault="006D4929" w:rsidP="006D4929">
      <w:pPr>
        <w:pStyle w:val="a6"/>
        <w:numPr>
          <w:ilvl w:val="0"/>
          <w:numId w:val="18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тесты;</w:t>
      </w:r>
    </w:p>
    <w:p w:rsidR="006D4929" w:rsidRPr="00794ADE" w:rsidRDefault="006D4929" w:rsidP="006D4929">
      <w:pPr>
        <w:pStyle w:val="a6"/>
        <w:numPr>
          <w:ilvl w:val="0"/>
          <w:numId w:val="18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зачеты;</w:t>
      </w:r>
    </w:p>
    <w:p w:rsidR="006D4929" w:rsidRPr="00794ADE" w:rsidRDefault="006D4929" w:rsidP="006D4929">
      <w:pPr>
        <w:pStyle w:val="a6"/>
        <w:numPr>
          <w:ilvl w:val="0"/>
          <w:numId w:val="18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рефераты, творческие работы, доклады учащихся на конференциях, выставках.</w:t>
      </w:r>
    </w:p>
    <w:p w:rsidR="006D4929" w:rsidRPr="00794ADE" w:rsidRDefault="006D4929" w:rsidP="006D4929">
      <w:pPr>
        <w:pStyle w:val="a6"/>
        <w:numPr>
          <w:ilvl w:val="0"/>
          <w:numId w:val="18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Аттестация по итогам полугодия, по итогам учебного года.</w:t>
      </w:r>
    </w:p>
    <w:p w:rsidR="006D4929" w:rsidRPr="00794ADE" w:rsidRDefault="006D4929" w:rsidP="006D4929">
      <w:pPr>
        <w:rPr>
          <w:rFonts w:ascii="Bookman Old Style" w:eastAsia="Bookman Old Style" w:hAnsi="Bookman Old Style"/>
          <w:color w:val="002060"/>
          <w:sz w:val="24"/>
        </w:rPr>
      </w:pPr>
    </w:p>
    <w:p w:rsidR="006D4929" w:rsidRPr="00794ADE" w:rsidRDefault="006D4929" w:rsidP="006D4929">
      <w:p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Все  формы  промежуточной  аттестации  личностных  достижений  учащихся, характеризующих их успехи в учебной и внеучебной (исследовательской, трудовой, общественной) деятельности. Текущая, промежуточная и итоговая аттестация обучающихся производится по 5-ти балльной системе. Академическая неуспеваемость фиксируется при наличии неудовлетворительной годовой оценки по одному из предметов основного учебного плана.</w:t>
      </w:r>
    </w:p>
    <w:p w:rsidR="006D4929" w:rsidRPr="00794ADE" w:rsidRDefault="006D4929" w:rsidP="006D4929">
      <w:pPr>
        <w:rPr>
          <w:rFonts w:ascii="Bookman Old Style" w:hAnsi="Bookman Old Style"/>
          <w:color w:val="002060"/>
          <w:sz w:val="24"/>
        </w:rPr>
      </w:pPr>
    </w:p>
    <w:p w:rsidR="006D4929" w:rsidRPr="00794ADE" w:rsidRDefault="006D4929" w:rsidP="006D4929">
      <w:p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Кроме этого, в школе организован внутренний и внешний аудит качества знаний (проведение тестирования в формате ЕГЭ).</w:t>
      </w:r>
    </w:p>
    <w:p w:rsidR="006D4929" w:rsidRPr="00794ADE" w:rsidRDefault="006D4929" w:rsidP="006D4929">
      <w:p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Система оценивания результатов деятельности учащихся имеет ряд существенных особенностей:</w:t>
      </w:r>
    </w:p>
    <w:p w:rsidR="006D4929" w:rsidRPr="00794ADE" w:rsidRDefault="006D4929" w:rsidP="006D4929">
      <w:pPr>
        <w:pStyle w:val="a6"/>
        <w:numPr>
          <w:ilvl w:val="0"/>
          <w:numId w:val="19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Задания для оценивания результатов носят как тестовый характер, так и приближенный по типу к оценочным заданиям, принятым в вузе: выступления на семинарах, защита работ лабораторного практикума и рефератов и т.д.;</w:t>
      </w:r>
    </w:p>
    <w:p w:rsidR="006D4929" w:rsidRPr="00794ADE" w:rsidRDefault="006D4929" w:rsidP="006D4929">
      <w:pPr>
        <w:pStyle w:val="a6"/>
        <w:numPr>
          <w:ilvl w:val="0"/>
          <w:numId w:val="19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При оценивании достижений учащихся решающее значение придается самостоятельной работе учащихся индивидуального и группового характера, в том числе деятельности с элементами исследовательского характера. При этом учащийся сам выбирает</w:t>
      </w:r>
      <w:r w:rsidRPr="00AD3EF3">
        <w:rPr>
          <w:rFonts w:ascii="Bookman Old Style" w:eastAsia="Bookman Old Style" w:hAnsi="Bookman Old Style"/>
          <w:sz w:val="24"/>
        </w:rPr>
        <w:t xml:space="preserve"> </w:t>
      </w:r>
      <w:r w:rsidRPr="00794ADE">
        <w:rPr>
          <w:rFonts w:ascii="Bookman Old Style" w:eastAsia="Bookman Old Style" w:hAnsi="Bookman Old Style"/>
          <w:color w:val="002060"/>
          <w:sz w:val="24"/>
        </w:rPr>
        <w:t>уровень, на котором он изучает учебный предмет или блок, и проводит самооценку своих результатов.</w:t>
      </w:r>
    </w:p>
    <w:p w:rsidR="006D4929" w:rsidRPr="00794ADE" w:rsidRDefault="006D4929" w:rsidP="006D4929">
      <w:pPr>
        <w:rPr>
          <w:rFonts w:ascii="Bookman Old Style" w:eastAsia="Bookman Old Style" w:hAnsi="Bookman Old Style"/>
          <w:color w:val="002060"/>
          <w:sz w:val="24"/>
        </w:rPr>
      </w:pPr>
    </w:p>
    <w:p w:rsidR="006D4929" w:rsidRPr="00794ADE" w:rsidRDefault="006D4929" w:rsidP="006D4929">
      <w:p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Учет достижений учащихся во внеучебной деятельности:</w:t>
      </w:r>
    </w:p>
    <w:p w:rsidR="006D4929" w:rsidRPr="00794ADE" w:rsidRDefault="006D4929" w:rsidP="006D4929">
      <w:pPr>
        <w:pStyle w:val="a6"/>
        <w:numPr>
          <w:ilvl w:val="0"/>
          <w:numId w:val="20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Анализ «Портфолио» учащихся;</w:t>
      </w:r>
    </w:p>
    <w:p w:rsidR="006D4929" w:rsidRPr="00794ADE" w:rsidRDefault="006D4929" w:rsidP="006D4929">
      <w:pPr>
        <w:pStyle w:val="a6"/>
        <w:numPr>
          <w:ilvl w:val="0"/>
          <w:numId w:val="20"/>
        </w:num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Награждение дипломами, грамотами по результатам творческой и научной деятельности, результатам спортивных достижений и общественной активности;</w:t>
      </w:r>
    </w:p>
    <w:p w:rsidR="006D4929" w:rsidRPr="00794ADE" w:rsidRDefault="006D4929" w:rsidP="006D4929">
      <w:pPr>
        <w:pStyle w:val="a6"/>
        <w:numPr>
          <w:ilvl w:val="0"/>
          <w:numId w:val="20"/>
        </w:num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Церемонии награждения по итогам учебного года.</w:t>
      </w:r>
    </w:p>
    <w:p w:rsidR="006D4929" w:rsidRPr="00794ADE" w:rsidRDefault="006D4929" w:rsidP="006D4929">
      <w:p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Методы диагностики освоения образовательной программы Диагностика включает всебя:</w:t>
      </w:r>
    </w:p>
    <w:p w:rsidR="006D4929" w:rsidRPr="00794ADE" w:rsidRDefault="006D4929" w:rsidP="006D4929">
      <w:pPr>
        <w:pStyle w:val="a6"/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социальную диагностику:</w:t>
      </w:r>
    </w:p>
    <w:p w:rsidR="006D4929" w:rsidRPr="00794ADE" w:rsidRDefault="006D4929" w:rsidP="006D4929">
      <w:pPr>
        <w:pStyle w:val="a6"/>
        <w:numPr>
          <w:ilvl w:val="0"/>
          <w:numId w:val="21"/>
        </w:num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lastRenderedPageBreak/>
        <w:t>наличие условий для жизни и воспитания ребенка дома;</w:t>
      </w:r>
    </w:p>
    <w:p w:rsidR="006D4929" w:rsidRPr="00794ADE" w:rsidRDefault="006D4929" w:rsidP="006D4929">
      <w:pPr>
        <w:pStyle w:val="a6"/>
        <w:numPr>
          <w:ilvl w:val="0"/>
          <w:numId w:val="21"/>
        </w:num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состав семьи;</w:t>
      </w:r>
    </w:p>
    <w:p w:rsidR="006D4929" w:rsidRPr="00794ADE" w:rsidRDefault="006D4929" w:rsidP="006D4929">
      <w:pPr>
        <w:pStyle w:val="a6"/>
        <w:numPr>
          <w:ilvl w:val="0"/>
          <w:numId w:val="21"/>
        </w:num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необходимость оказания различных видов помощи;</w:t>
      </w:r>
    </w:p>
    <w:p w:rsidR="006D4929" w:rsidRPr="00794ADE" w:rsidRDefault="006D4929" w:rsidP="006D4929">
      <w:pPr>
        <w:pStyle w:val="a6"/>
        <w:ind w:left="644"/>
        <w:rPr>
          <w:rFonts w:ascii="Bookman Old Style" w:hAnsi="Bookman Old Style"/>
          <w:color w:val="002060"/>
          <w:sz w:val="24"/>
        </w:rPr>
      </w:pPr>
    </w:p>
    <w:p w:rsidR="006D4929" w:rsidRPr="00794ADE" w:rsidRDefault="006D4929" w:rsidP="006D4929">
      <w:pPr>
        <w:pStyle w:val="a6"/>
        <w:ind w:left="644"/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медицинскую диагностику:</w:t>
      </w:r>
    </w:p>
    <w:p w:rsidR="006D4929" w:rsidRPr="00794ADE" w:rsidRDefault="006D4929" w:rsidP="006D4929">
      <w:pPr>
        <w:pStyle w:val="a6"/>
        <w:numPr>
          <w:ilvl w:val="0"/>
          <w:numId w:val="22"/>
        </w:num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показатели физического здоровья;</w:t>
      </w:r>
    </w:p>
    <w:p w:rsidR="006D4929" w:rsidRPr="00794ADE" w:rsidRDefault="006D4929" w:rsidP="006D4929">
      <w:pPr>
        <w:pStyle w:val="a6"/>
        <w:numPr>
          <w:ilvl w:val="0"/>
          <w:numId w:val="22"/>
        </w:num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осмотр врачей специалистов с оформлением медицинской формы</w:t>
      </w:r>
    </w:p>
    <w:p w:rsidR="006D4929" w:rsidRPr="00794ADE" w:rsidRDefault="006D4929" w:rsidP="006D4929">
      <w:pPr>
        <w:rPr>
          <w:rFonts w:ascii="Bookman Old Style" w:hAnsi="Bookman Old Style"/>
          <w:color w:val="002060"/>
          <w:sz w:val="24"/>
        </w:rPr>
      </w:pPr>
    </w:p>
    <w:p w:rsidR="006D4929" w:rsidRPr="00794ADE" w:rsidRDefault="006D4929" w:rsidP="006D4929">
      <w:p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 xml:space="preserve">         психологическую диагностику:</w:t>
      </w:r>
    </w:p>
    <w:p w:rsidR="006D4929" w:rsidRPr="00794ADE" w:rsidRDefault="006D4929" w:rsidP="006D4929">
      <w:pPr>
        <w:pStyle w:val="a6"/>
        <w:numPr>
          <w:ilvl w:val="0"/>
          <w:numId w:val="23"/>
        </w:num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уровень общей тревожности (отсутствие выраженных противоречий между требованиями педагогов и возможностями подростка);</w:t>
      </w:r>
    </w:p>
    <w:p w:rsidR="006D4929" w:rsidRPr="00794ADE" w:rsidRDefault="006D4929" w:rsidP="006D4929">
      <w:pPr>
        <w:pStyle w:val="a6"/>
        <w:numPr>
          <w:ilvl w:val="0"/>
          <w:numId w:val="23"/>
        </w:num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включенность учащихся в деятельность и общение (эмоционально-положительное восприятие подростком системы своих отношений со сверстниками, субъективная включенность в отношения, восприятие своего статуса в классе как положительного и удовлетворенность им);</w:t>
      </w:r>
    </w:p>
    <w:p w:rsidR="006D4929" w:rsidRPr="00794ADE" w:rsidRDefault="006D4929" w:rsidP="006D4929">
      <w:pPr>
        <w:pStyle w:val="a6"/>
        <w:numPr>
          <w:ilvl w:val="0"/>
          <w:numId w:val="23"/>
        </w:num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отношения с педагогами (эмоционально-положительное восприятие подростком системы своих отношений с педагогами, восприятие этих отношений как уважительных,доверительных, но сохраняющих его автономность);</w:t>
      </w:r>
    </w:p>
    <w:p w:rsidR="006D4929" w:rsidRPr="00794ADE" w:rsidRDefault="006D4929" w:rsidP="006D4929">
      <w:pPr>
        <w:pStyle w:val="a6"/>
        <w:numPr>
          <w:ilvl w:val="0"/>
          <w:numId w:val="23"/>
        </w:num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отношение к себе (позитивная "Я- концепция", устойчивая адекватная самооценка, ориентация на будущее, субъективное ощущение адекватности своего поведения и эмоциональных реакций);</w:t>
      </w:r>
    </w:p>
    <w:p w:rsidR="006D4929" w:rsidRPr="00794ADE" w:rsidRDefault="006D4929" w:rsidP="006D4929">
      <w:pPr>
        <w:pStyle w:val="a6"/>
        <w:numPr>
          <w:ilvl w:val="0"/>
          <w:numId w:val="23"/>
        </w:num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определение степени удовлетворенности школьной жизнью;</w:t>
      </w:r>
    </w:p>
    <w:p w:rsidR="006D4929" w:rsidRPr="00794ADE" w:rsidRDefault="006D4929" w:rsidP="006D4929">
      <w:pPr>
        <w:pStyle w:val="a6"/>
        <w:numPr>
          <w:ilvl w:val="0"/>
          <w:numId w:val="23"/>
        </w:num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наличие и характер учебной мотивации (интерес к способам получения знаний,умение ставить и достигать конкретные цели самообразования, интерес к самостоятельным формам учебной деятельности, интерес к использованию результатов учебной работы в социально-значимых формах деятельности)</w:t>
      </w:r>
    </w:p>
    <w:p w:rsidR="006D4929" w:rsidRPr="00794ADE" w:rsidRDefault="006D4929" w:rsidP="006D4929">
      <w:pPr>
        <w:rPr>
          <w:rFonts w:ascii="Bookman Old Style" w:eastAsia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 xml:space="preserve">   </w:t>
      </w:r>
    </w:p>
    <w:p w:rsidR="006D4929" w:rsidRPr="00794ADE" w:rsidRDefault="006D4929" w:rsidP="006D4929">
      <w:p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 xml:space="preserve">            педагогическую диагностику:</w:t>
      </w:r>
    </w:p>
    <w:p w:rsidR="006D4929" w:rsidRPr="00794ADE" w:rsidRDefault="006D4929" w:rsidP="006D4929">
      <w:pPr>
        <w:pStyle w:val="a6"/>
        <w:numPr>
          <w:ilvl w:val="0"/>
          <w:numId w:val="24"/>
        </w:num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предметные и личностные достижения;</w:t>
      </w:r>
    </w:p>
    <w:p w:rsidR="006D4929" w:rsidRPr="00794ADE" w:rsidRDefault="006D4929" w:rsidP="006D4929">
      <w:pPr>
        <w:pStyle w:val="a6"/>
        <w:numPr>
          <w:ilvl w:val="0"/>
          <w:numId w:val="24"/>
        </w:num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диагностика сформированности учебно-познавательных мотивов (интерес к основам наук и методам теоретического мышления, развитый мотив самообразования, связанный с жизненными перспективами и самовоспитание, стремление к анализу индивидуального стиля своей учебной деятельности, мотивационная избирательность интересов, обусловленная выбором профессии);</w:t>
      </w:r>
    </w:p>
    <w:p w:rsidR="006D4929" w:rsidRPr="00794ADE" w:rsidRDefault="006D4929" w:rsidP="006D4929">
      <w:pPr>
        <w:pStyle w:val="a6"/>
        <w:numPr>
          <w:ilvl w:val="0"/>
          <w:numId w:val="24"/>
        </w:num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диагностика сформированности важнейших учебных действий (выделение существенных признаков изучаемых понятий, оперирование всей системой данных учебной 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 процессе решения учебной проблемы);</w:t>
      </w:r>
    </w:p>
    <w:p w:rsidR="006D4929" w:rsidRPr="00794ADE" w:rsidRDefault="006D4929" w:rsidP="006D4929">
      <w:pPr>
        <w:pStyle w:val="a6"/>
        <w:numPr>
          <w:ilvl w:val="0"/>
          <w:numId w:val="24"/>
        </w:num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умственная работоспособность и темп учебной деятельности (сохранение учебной активности и работоспособности в течение всего урока, адаптация к учебной нагрузке, способность работать в едином темпе со всем классом и предпочтение высокого темпа работы);</w:t>
      </w:r>
    </w:p>
    <w:p w:rsidR="006D4929" w:rsidRPr="00794ADE" w:rsidRDefault="006D4929" w:rsidP="006D4929">
      <w:pPr>
        <w:pStyle w:val="a6"/>
        <w:numPr>
          <w:ilvl w:val="0"/>
          <w:numId w:val="24"/>
        </w:num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развитие мышления (освоение методов теоретического и творческого мышления, использование исследовательских методов в обучении);</w:t>
      </w:r>
    </w:p>
    <w:p w:rsidR="006D4929" w:rsidRPr="00794ADE" w:rsidRDefault="006D4929" w:rsidP="006D4929">
      <w:pPr>
        <w:pStyle w:val="a6"/>
        <w:numPr>
          <w:ilvl w:val="0"/>
          <w:numId w:val="24"/>
        </w:num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lastRenderedPageBreak/>
        <w:t>развитие речи (богатый опыт речевого общения, использование речи как инструмента мышления, грамотность, богатый словарный запас устной речи);</w:t>
      </w:r>
    </w:p>
    <w:p w:rsidR="006D4929" w:rsidRPr="00794ADE" w:rsidRDefault="006D4929" w:rsidP="006D4929">
      <w:pPr>
        <w:pStyle w:val="a6"/>
        <w:numPr>
          <w:ilvl w:val="0"/>
          <w:numId w:val="24"/>
        </w:num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взаимодействие с педагогами (включенность в личностное общение с педагогами способность к установлению деловых, партнерских отношений с взрослыми);</w:t>
      </w:r>
    </w:p>
    <w:p w:rsidR="006D4929" w:rsidRPr="00794ADE" w:rsidRDefault="006D4929" w:rsidP="006D4929">
      <w:pPr>
        <w:pStyle w:val="a6"/>
        <w:numPr>
          <w:ilvl w:val="0"/>
          <w:numId w:val="24"/>
        </w:numPr>
        <w:rPr>
          <w:rFonts w:ascii="Bookman Old Style" w:hAnsi="Bookman Old Style"/>
          <w:color w:val="002060"/>
          <w:sz w:val="24"/>
        </w:rPr>
      </w:pPr>
      <w:r w:rsidRPr="00794ADE">
        <w:rPr>
          <w:rFonts w:ascii="Bookman Old Style" w:eastAsia="Bookman Old Style" w:hAnsi="Bookman Old Style"/>
          <w:color w:val="002060"/>
          <w:sz w:val="24"/>
        </w:rPr>
        <w:t>поведенческая саморегуляция (способность длительно подчинять поведение к намеченной цели, умение сдерживать эмоции, моральная регуляция поведения и способность к ответственному поведению; способность принимать ответственные решения, касающиеся других людей);</w:t>
      </w:r>
    </w:p>
    <w:p w:rsidR="006D4929" w:rsidRDefault="006D4929" w:rsidP="006D4929">
      <w:pPr>
        <w:pStyle w:val="a6"/>
        <w:jc w:val="center"/>
        <w:rPr>
          <w:rFonts w:eastAsia="Bookman Old Style"/>
          <w:b/>
        </w:rPr>
      </w:pPr>
    </w:p>
    <w:p w:rsidR="006D4929" w:rsidRDefault="006D4929" w:rsidP="006D4929">
      <w:pPr>
        <w:pStyle w:val="a6"/>
        <w:jc w:val="center"/>
        <w:rPr>
          <w:rFonts w:eastAsia="Bookman Old Style"/>
          <w:b/>
        </w:rPr>
      </w:pPr>
    </w:p>
    <w:p w:rsidR="006D4929" w:rsidRPr="00794ADE" w:rsidRDefault="006D4929" w:rsidP="006D4929">
      <w:pPr>
        <w:pStyle w:val="a6"/>
        <w:jc w:val="center"/>
        <w:rPr>
          <w:b/>
          <w:color w:val="C00000"/>
        </w:rPr>
      </w:pPr>
      <w:r w:rsidRPr="00794ADE">
        <w:rPr>
          <w:rFonts w:eastAsia="Bookman Old Style"/>
          <w:b/>
          <w:color w:val="C00000"/>
        </w:rPr>
        <w:t>ПРИЛОЖЕНИЯ</w:t>
      </w:r>
    </w:p>
    <w:p w:rsidR="006D4929" w:rsidRPr="00794ADE" w:rsidRDefault="006D4929" w:rsidP="006D4929">
      <w:pPr>
        <w:pStyle w:val="a6"/>
        <w:rPr>
          <w:color w:val="C00000"/>
        </w:rPr>
      </w:pPr>
    </w:p>
    <w:p w:rsidR="006D4929" w:rsidRPr="00794ADE" w:rsidRDefault="006D4929" w:rsidP="006D4929">
      <w:pPr>
        <w:ind w:left="360"/>
        <w:jc w:val="center"/>
        <w:rPr>
          <w:b/>
          <w:color w:val="C00000"/>
        </w:rPr>
      </w:pPr>
      <w:r w:rsidRPr="00794ADE">
        <w:rPr>
          <w:b/>
          <w:color w:val="C00000"/>
        </w:rPr>
        <w:t>ОБРАЗОВАТЕЛЬНАЯ ОБЛАСТЬ «ФИЛОЛОГИЯ»</w:t>
      </w:r>
    </w:p>
    <w:p w:rsidR="006D4929" w:rsidRPr="00794ADE" w:rsidRDefault="006D4929" w:rsidP="006D4929">
      <w:pPr>
        <w:pStyle w:val="a6"/>
        <w:ind w:left="0"/>
        <w:rPr>
          <w:color w:val="000099"/>
        </w:rPr>
      </w:pPr>
      <w:r w:rsidRPr="00794ADE">
        <w:rPr>
          <w:color w:val="000099"/>
        </w:rPr>
        <w:t xml:space="preserve"> реализуется через предметы: русский язык, литература, английский язык. Распределение нагрузки в классах позволяет выполнить «Обязательный минимум содержания образования». Во всех классах (кроме 10 и 11) предусмотрено увеличение часов за счет школьного компонента.</w:t>
      </w:r>
    </w:p>
    <w:p w:rsidR="006D4929" w:rsidRPr="00794ADE" w:rsidRDefault="006D4929" w:rsidP="006D4929">
      <w:pPr>
        <w:pStyle w:val="a6"/>
        <w:ind w:left="0"/>
        <w:rPr>
          <w:color w:val="000099"/>
        </w:rPr>
      </w:pPr>
      <w:r w:rsidRPr="00794ADE">
        <w:rPr>
          <w:color w:val="000099"/>
        </w:rPr>
        <w:t>Данная образовательная область будет реализована через следующие образовательные линии:</w:t>
      </w:r>
    </w:p>
    <w:p w:rsidR="006D4929" w:rsidRPr="00794ADE" w:rsidRDefault="006D4929" w:rsidP="006D4929">
      <w:pPr>
        <w:pStyle w:val="a6"/>
        <w:tabs>
          <w:tab w:val="left" w:pos="960"/>
        </w:tabs>
        <w:rPr>
          <w:rFonts w:ascii="Bookman Old Style" w:hAnsi="Bookman Old Style"/>
          <w:color w:val="000099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1134"/>
        <w:gridCol w:w="1701"/>
        <w:gridCol w:w="2410"/>
      </w:tblGrid>
      <w:tr w:rsidR="006D4929" w:rsidRPr="00794ADE" w:rsidTr="003145BC">
        <w:trPr>
          <w:trHeight w:val="795"/>
        </w:trPr>
        <w:tc>
          <w:tcPr>
            <w:tcW w:w="198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Предмет</w:t>
            </w:r>
          </w:p>
        </w:tc>
        <w:tc>
          <w:tcPr>
            <w:tcW w:w="212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Наименование  учебной программы, год выпуска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Количество часов по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программе</w:t>
            </w:r>
          </w:p>
        </w:tc>
        <w:tc>
          <w:tcPr>
            <w:tcW w:w="170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Кем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утверждена</w:t>
            </w:r>
          </w:p>
        </w:tc>
        <w:tc>
          <w:tcPr>
            <w:tcW w:w="2410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Учебники</w:t>
            </w:r>
          </w:p>
        </w:tc>
      </w:tr>
      <w:tr w:rsidR="006D4929" w:rsidRPr="00794ADE" w:rsidTr="003145BC">
        <w:trPr>
          <w:trHeight w:val="80"/>
        </w:trPr>
        <w:tc>
          <w:tcPr>
            <w:tcW w:w="198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410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</w:tr>
      <w:tr w:rsidR="006D4929" w:rsidRPr="00794ADE" w:rsidTr="003145BC">
        <w:trPr>
          <w:trHeight w:val="834"/>
        </w:trPr>
        <w:tc>
          <w:tcPr>
            <w:tcW w:w="198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 xml:space="preserve">Русский язык 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1класс</w:t>
            </w:r>
          </w:p>
        </w:tc>
        <w:tc>
          <w:tcPr>
            <w:tcW w:w="212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Москва «Просвещение» 2016г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175</w:t>
            </w:r>
          </w:p>
        </w:tc>
        <w:tc>
          <w:tcPr>
            <w:tcW w:w="170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Канакина В.П.,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Горицкий В.Г. «Русский язык.»..</w:t>
            </w:r>
          </w:p>
        </w:tc>
      </w:tr>
      <w:tr w:rsidR="006D4929" w:rsidRPr="00794ADE" w:rsidTr="003145BC">
        <w:trPr>
          <w:trHeight w:val="905"/>
        </w:trPr>
        <w:tc>
          <w:tcPr>
            <w:tcW w:w="198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Русский язык      2 класс</w:t>
            </w:r>
          </w:p>
        </w:tc>
        <w:tc>
          <w:tcPr>
            <w:tcW w:w="212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Москва «Дрофа» 2012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140</w:t>
            </w:r>
          </w:p>
        </w:tc>
        <w:tc>
          <w:tcPr>
            <w:tcW w:w="170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 xml:space="preserve">Канакина В.П., Горецкий В.Г. Русский язык. 2 класс В 2-х частях </w:t>
            </w:r>
          </w:p>
        </w:tc>
      </w:tr>
      <w:tr w:rsidR="006D4929" w:rsidRPr="00794ADE" w:rsidTr="003145BC">
        <w:trPr>
          <w:trHeight w:val="974"/>
        </w:trPr>
        <w:tc>
          <w:tcPr>
            <w:tcW w:w="198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Русский язык 3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класс</w:t>
            </w:r>
          </w:p>
        </w:tc>
        <w:tc>
          <w:tcPr>
            <w:tcW w:w="212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Москва «Дрофа» 2012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175</w:t>
            </w:r>
          </w:p>
        </w:tc>
        <w:tc>
          <w:tcPr>
            <w:tcW w:w="170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Рамзаева Т.Г. Русский язык 2 класс в 2-х ч.</w:t>
            </w:r>
          </w:p>
        </w:tc>
      </w:tr>
      <w:tr w:rsidR="006D4929" w:rsidRPr="00794ADE" w:rsidTr="003145BC">
        <w:trPr>
          <w:trHeight w:val="832"/>
        </w:trPr>
        <w:tc>
          <w:tcPr>
            <w:tcW w:w="198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Русский язык 4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класс</w:t>
            </w:r>
          </w:p>
        </w:tc>
        <w:tc>
          <w:tcPr>
            <w:tcW w:w="212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Москва «Дрофа» 2010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125</w:t>
            </w:r>
          </w:p>
        </w:tc>
        <w:tc>
          <w:tcPr>
            <w:tcW w:w="170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Рамзаев  Т.Г.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 xml:space="preserve">«Русский язык- 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 xml:space="preserve">4 кл». В 2-х частях </w:t>
            </w:r>
          </w:p>
        </w:tc>
      </w:tr>
      <w:tr w:rsidR="006D4929" w:rsidRPr="00794ADE" w:rsidTr="003145BC">
        <w:trPr>
          <w:trHeight w:val="619"/>
        </w:trPr>
        <w:tc>
          <w:tcPr>
            <w:tcW w:w="198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Русский язык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5 класс</w:t>
            </w:r>
          </w:p>
        </w:tc>
        <w:tc>
          <w:tcPr>
            <w:tcW w:w="212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Учебник для 5 класса Общеобразовательных организаций . Москва «Русское слово» 2015г.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175</w:t>
            </w:r>
          </w:p>
        </w:tc>
        <w:tc>
          <w:tcPr>
            <w:tcW w:w="170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Быстрова Е.А. «Русский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язык » 5 класс. В 2частях.</w:t>
            </w:r>
          </w:p>
        </w:tc>
      </w:tr>
      <w:tr w:rsidR="006D4929" w:rsidRPr="00794ADE" w:rsidTr="003145BC">
        <w:trPr>
          <w:trHeight w:val="615"/>
        </w:trPr>
        <w:tc>
          <w:tcPr>
            <w:tcW w:w="198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Русский язык  6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класс</w:t>
            </w:r>
          </w:p>
        </w:tc>
        <w:tc>
          <w:tcPr>
            <w:tcW w:w="212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Под редакцией академика Российской академии образования Е.А. Быстровой 5-е издание .Москва «Русское слово»2016г.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140</w:t>
            </w:r>
          </w:p>
        </w:tc>
        <w:tc>
          <w:tcPr>
            <w:tcW w:w="170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Быстрова Е.А.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«Русский язык» 6 класс в 2-х частях</w:t>
            </w:r>
          </w:p>
        </w:tc>
      </w:tr>
      <w:tr w:rsidR="006D4929" w:rsidRPr="00794ADE" w:rsidTr="003145BC">
        <w:trPr>
          <w:trHeight w:val="908"/>
        </w:trPr>
        <w:tc>
          <w:tcPr>
            <w:tcW w:w="1985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Литература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6 класс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 xml:space="preserve">Учебник для 6 класса общеобразовательных организаций .Москва «Русское слово»2016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-175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Г.С.Меркин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«Литература - 6 класс» в 2-х частях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</w:tr>
      <w:tr w:rsidR="006D4929" w:rsidRPr="00794ADE" w:rsidTr="003145BC">
        <w:trPr>
          <w:trHeight w:val="466"/>
        </w:trPr>
        <w:tc>
          <w:tcPr>
            <w:tcW w:w="1985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Родная литература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Махачкала Просвещение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 РД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Родная литература Мирзоев Ш.А.</w:t>
            </w:r>
          </w:p>
        </w:tc>
      </w:tr>
      <w:tr w:rsidR="006D4929" w:rsidRPr="00794ADE" w:rsidTr="003145BC">
        <w:trPr>
          <w:trHeight w:val="979"/>
        </w:trPr>
        <w:tc>
          <w:tcPr>
            <w:tcW w:w="198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Литературное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чтение 1-2-3 ч.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 класс, 2 класс,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 xml:space="preserve">3 класс, </w:t>
            </w:r>
          </w:p>
        </w:tc>
        <w:tc>
          <w:tcPr>
            <w:tcW w:w="212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1-класс-«Школа России» Москва «Просвещение»2016;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2-3класс- учебно –методический комплекс по литературному чтению для2- 3 класса. В 3-х частях;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1-кл-70;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2-кл -70;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3-кл.-70;</w:t>
            </w:r>
          </w:p>
        </w:tc>
        <w:tc>
          <w:tcPr>
            <w:tcW w:w="170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Джежелей О.В. Литературное чтение.</w:t>
            </w:r>
          </w:p>
        </w:tc>
      </w:tr>
      <w:tr w:rsidR="006D4929" w:rsidRPr="00794ADE" w:rsidTr="003145BC">
        <w:trPr>
          <w:trHeight w:val="1357"/>
        </w:trPr>
        <w:tc>
          <w:tcPr>
            <w:tcW w:w="1985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Русский язык 7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класс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Под редакцией академика Российской академии образования Е.А. Быстровой 5-е издание .Москва «Русское слово»2017г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140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Быстрова Е.А. Кибирева Л.В.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 xml:space="preserve">«Русский язык»  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</w:tr>
      <w:tr w:rsidR="006D4929" w:rsidRPr="00794ADE" w:rsidTr="003145BC">
        <w:trPr>
          <w:trHeight w:val="483"/>
        </w:trPr>
        <w:tc>
          <w:tcPr>
            <w:tcW w:w="1985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 xml:space="preserve">Родной язык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Махачкала 2002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Родной язык 7кл.-</w:t>
            </w:r>
          </w:p>
        </w:tc>
      </w:tr>
      <w:tr w:rsidR="006D4929" w:rsidRPr="00794ADE" w:rsidTr="003145BC">
        <w:trPr>
          <w:trHeight w:val="1407"/>
        </w:trPr>
        <w:tc>
          <w:tcPr>
            <w:tcW w:w="1985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Литература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7 класс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Учебник для 7 класса общеобразовательных организаций. Автор-составитель Г.С.Меркин. Москва «Русское слово» 2017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 xml:space="preserve">105; 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«Литература - 7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класс» в 2-х частях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</w:tr>
      <w:tr w:rsidR="006D4929" w:rsidRPr="00794ADE" w:rsidTr="003145BC">
        <w:trPr>
          <w:trHeight w:val="433"/>
        </w:trPr>
        <w:tc>
          <w:tcPr>
            <w:tcW w:w="1985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Родная литература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Махачкала 2002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Родная литература- БирембековЗ.Г.</w:t>
            </w:r>
          </w:p>
        </w:tc>
      </w:tr>
      <w:tr w:rsidR="006D4929" w:rsidRPr="00794ADE" w:rsidTr="003145BC">
        <w:trPr>
          <w:trHeight w:val="1773"/>
        </w:trPr>
        <w:tc>
          <w:tcPr>
            <w:tcW w:w="1985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Русский язык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8 класс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 xml:space="preserve"> 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Учебник для образовательных учреждений с родным (нерусским) и Русским (не родным) языком обучения. Под редакцией Быстровой Е.А. Москва 2008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-105;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Быстрова Е.А. «Русский язык -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8 класс»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</w:tr>
      <w:tr w:rsidR="006D4929" w:rsidRPr="00794ADE" w:rsidTr="003145BC">
        <w:trPr>
          <w:trHeight w:val="524"/>
        </w:trPr>
        <w:tc>
          <w:tcPr>
            <w:tcW w:w="1985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Родной язык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Махачкала-2011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-70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Родной язык 8-9-А.Г.Гульмагомедов</w:t>
            </w:r>
          </w:p>
        </w:tc>
      </w:tr>
      <w:tr w:rsidR="006D4929" w:rsidRPr="00794ADE" w:rsidTr="003145BC">
        <w:trPr>
          <w:trHeight w:val="625"/>
        </w:trPr>
        <w:tc>
          <w:tcPr>
            <w:tcW w:w="1985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Литература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8 класс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Москва «Дрофа»,2009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-105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Меркин Г.С.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 xml:space="preserve">«Литература - 8 класс» в 2-х частях </w:t>
            </w:r>
          </w:p>
        </w:tc>
      </w:tr>
      <w:tr w:rsidR="006D4929" w:rsidRPr="00794ADE" w:rsidTr="003145BC">
        <w:trPr>
          <w:trHeight w:val="517"/>
        </w:trPr>
        <w:tc>
          <w:tcPr>
            <w:tcW w:w="1985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Родная литература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Махачкала 2002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-70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Родная Литература-Ж.Н.Жамалов</w:t>
            </w:r>
          </w:p>
        </w:tc>
      </w:tr>
      <w:tr w:rsidR="006D4929" w:rsidRPr="00794ADE" w:rsidTr="003145BC">
        <w:trPr>
          <w:trHeight w:val="698"/>
        </w:trPr>
        <w:tc>
          <w:tcPr>
            <w:tcW w:w="198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Английский язык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2-3 классы</w:t>
            </w:r>
          </w:p>
        </w:tc>
        <w:tc>
          <w:tcPr>
            <w:tcW w:w="212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 xml:space="preserve">2-класс-Учебник для общеобразовательных учреждений Москва 2013   3-класс- учебник для общеобразователь-ных учреждений Москва 2013 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2кл. – 70;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3кл. – 70;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О.В.Афонасьева Михеева И.В. «Английский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язык 2-3 кл.» в 2-х частях</w:t>
            </w:r>
          </w:p>
        </w:tc>
      </w:tr>
      <w:tr w:rsidR="006D4929" w:rsidRPr="00794ADE" w:rsidTr="003145BC">
        <w:trPr>
          <w:trHeight w:val="708"/>
        </w:trPr>
        <w:tc>
          <w:tcPr>
            <w:tcW w:w="198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Английский язык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4 классы</w:t>
            </w:r>
          </w:p>
        </w:tc>
        <w:tc>
          <w:tcPr>
            <w:tcW w:w="212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Москва, 2013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70</w:t>
            </w:r>
          </w:p>
        </w:tc>
        <w:tc>
          <w:tcPr>
            <w:tcW w:w="170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Афанасьева О.В. Верещагин И.Н. «Английский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язык 4 кл.» В 2-х частях.</w:t>
            </w:r>
          </w:p>
        </w:tc>
      </w:tr>
      <w:tr w:rsidR="006D4929" w:rsidRPr="00794ADE" w:rsidTr="003145BC">
        <w:trPr>
          <w:trHeight w:val="703"/>
        </w:trPr>
        <w:tc>
          <w:tcPr>
            <w:tcW w:w="198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Английский язык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5 класс</w:t>
            </w:r>
          </w:p>
        </w:tc>
        <w:tc>
          <w:tcPr>
            <w:tcW w:w="212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Москва «Дрофа»,2016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105</w:t>
            </w:r>
          </w:p>
        </w:tc>
        <w:tc>
          <w:tcPr>
            <w:tcW w:w="170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 xml:space="preserve"> О.В.Афонасьева Верещагин И.Н. «Английский язык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– 5кл.» класс.</w:t>
            </w:r>
          </w:p>
        </w:tc>
      </w:tr>
      <w:tr w:rsidR="006D4929" w:rsidRPr="00794ADE" w:rsidTr="003145BC">
        <w:trPr>
          <w:trHeight w:val="685"/>
        </w:trPr>
        <w:tc>
          <w:tcPr>
            <w:tcW w:w="198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lastRenderedPageBreak/>
              <w:t>Английский язык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6 класс</w:t>
            </w:r>
          </w:p>
        </w:tc>
        <w:tc>
          <w:tcPr>
            <w:tcW w:w="212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 xml:space="preserve">Учебник для общеобразовательных Организаций и школ с углубленным изучением английс-кого языка. Москва «Просвещение»,2016  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105</w:t>
            </w:r>
          </w:p>
        </w:tc>
        <w:tc>
          <w:tcPr>
            <w:tcW w:w="170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Афанасьева О.В, Михеева И. «Английский язык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– 6кл.» в 2-х частях</w:t>
            </w:r>
          </w:p>
        </w:tc>
      </w:tr>
      <w:tr w:rsidR="006D4929" w:rsidRPr="00794ADE" w:rsidTr="003145BC">
        <w:trPr>
          <w:trHeight w:val="130"/>
        </w:trPr>
        <w:tc>
          <w:tcPr>
            <w:tcW w:w="198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Английский язык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7 класс</w:t>
            </w:r>
          </w:p>
        </w:tc>
        <w:tc>
          <w:tcPr>
            <w:tcW w:w="212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 xml:space="preserve">Москва «Дрофа»,2017 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105</w:t>
            </w:r>
          </w:p>
        </w:tc>
        <w:tc>
          <w:tcPr>
            <w:tcW w:w="170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О.В.Афонасьева Михеева И.В. «Английский язык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– 7кл.»</w:t>
            </w:r>
          </w:p>
        </w:tc>
      </w:tr>
      <w:tr w:rsidR="006D4929" w:rsidRPr="00794ADE" w:rsidTr="003145BC">
        <w:trPr>
          <w:trHeight w:val="691"/>
        </w:trPr>
        <w:tc>
          <w:tcPr>
            <w:tcW w:w="198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Английский язык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8 класс</w:t>
            </w:r>
          </w:p>
        </w:tc>
        <w:tc>
          <w:tcPr>
            <w:tcW w:w="212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Москва «Просвещение»2004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105</w:t>
            </w:r>
          </w:p>
        </w:tc>
        <w:tc>
          <w:tcPr>
            <w:tcW w:w="170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О.В.Афонасьева Михеева И.В. «Английский язык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– 8кл.»</w:t>
            </w:r>
          </w:p>
        </w:tc>
      </w:tr>
      <w:tr w:rsidR="006D4929" w:rsidRPr="00794ADE" w:rsidTr="003145BC">
        <w:trPr>
          <w:trHeight w:val="458"/>
        </w:trPr>
        <w:tc>
          <w:tcPr>
            <w:tcW w:w="1985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Литература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9 класс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Москва «Просвещение»2004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-105;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Зинин С.А., Сахорова В.И. ЧалмаевВ.А.</w:t>
            </w:r>
          </w:p>
        </w:tc>
      </w:tr>
      <w:tr w:rsidR="006D4929" w:rsidRPr="00794ADE" w:rsidTr="003145BC">
        <w:trPr>
          <w:trHeight w:val="692"/>
        </w:trPr>
        <w:tc>
          <w:tcPr>
            <w:tcW w:w="1985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Родная литература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Махачкала 2002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70;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«Литература» в 2 частях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А.Г.Гульмагомедов</w:t>
            </w:r>
          </w:p>
        </w:tc>
      </w:tr>
      <w:tr w:rsidR="006D4929" w:rsidRPr="00794ADE" w:rsidTr="003145BC">
        <w:trPr>
          <w:trHeight w:val="824"/>
        </w:trPr>
        <w:tc>
          <w:tcPr>
            <w:tcW w:w="1985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Русский язык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9 класс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Москва «Дрофа»,2001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-105;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Кибирева Л.В. Быстрова Е.А«Русский язык -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9 класс»</w:t>
            </w:r>
          </w:p>
        </w:tc>
      </w:tr>
      <w:tr w:rsidR="006D4929" w:rsidRPr="00794ADE" w:rsidTr="003145BC">
        <w:trPr>
          <w:trHeight w:val="549"/>
        </w:trPr>
        <w:tc>
          <w:tcPr>
            <w:tcW w:w="1985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Родной язык 9 класс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Махачкала 2001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-70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 РД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Родной язык 8-9-А.Г.Гульмагомедов</w:t>
            </w:r>
          </w:p>
        </w:tc>
      </w:tr>
      <w:tr w:rsidR="006D4929" w:rsidRPr="00794ADE" w:rsidTr="003145BC">
        <w:trPr>
          <w:trHeight w:val="683"/>
        </w:trPr>
        <w:tc>
          <w:tcPr>
            <w:tcW w:w="198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Английский язык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9 класс</w:t>
            </w:r>
          </w:p>
        </w:tc>
        <w:tc>
          <w:tcPr>
            <w:tcW w:w="212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Москва «Просвещение»2004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О.В.Афонасьева Михеева И.В. «Английский язык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- 9 класс»</w:t>
            </w:r>
          </w:p>
        </w:tc>
      </w:tr>
      <w:tr w:rsidR="006D4929" w:rsidRPr="00794ADE" w:rsidTr="003145BC">
        <w:trPr>
          <w:trHeight w:val="623"/>
        </w:trPr>
        <w:tc>
          <w:tcPr>
            <w:tcW w:w="1985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Русский язык 10-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11 классы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Москва «Дрофа»,2002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10 кл. -70;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11кл. -70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Гальцова Н.Г. Шамшин И.В. «Русский язык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10-11 классы.»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В 2-х ч. Базовый уровень</w:t>
            </w:r>
          </w:p>
        </w:tc>
      </w:tr>
      <w:tr w:rsidR="006D4929" w:rsidRPr="00794ADE" w:rsidTr="003145BC">
        <w:trPr>
          <w:trHeight w:val="433"/>
        </w:trPr>
        <w:tc>
          <w:tcPr>
            <w:tcW w:w="1985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Родной язык 10-11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Махачкала 2000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11 кл .-35ч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Родной язык – 10-11</w:t>
            </w:r>
          </w:p>
        </w:tc>
      </w:tr>
      <w:tr w:rsidR="006D4929" w:rsidRPr="00794ADE" w:rsidTr="003145BC">
        <w:trPr>
          <w:trHeight w:val="724"/>
        </w:trPr>
        <w:tc>
          <w:tcPr>
            <w:tcW w:w="1985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Литература 10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класс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Литература народов Дагестана Махачкала,2006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-105ч;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Зинин С.А. Сахаров В.И. «Литература 10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класс»</w:t>
            </w:r>
          </w:p>
        </w:tc>
      </w:tr>
      <w:tr w:rsidR="006D4929" w:rsidRPr="00794ADE" w:rsidTr="003145BC">
        <w:trPr>
          <w:trHeight w:val="418"/>
        </w:trPr>
        <w:tc>
          <w:tcPr>
            <w:tcW w:w="1985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Родная лит.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Махачкала 2002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-70ч;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-Гульмагомедов А.С.</w:t>
            </w:r>
          </w:p>
        </w:tc>
      </w:tr>
      <w:tr w:rsidR="006D4929" w:rsidRPr="00794ADE" w:rsidTr="003145BC">
        <w:trPr>
          <w:trHeight w:val="613"/>
        </w:trPr>
        <w:tc>
          <w:tcPr>
            <w:tcW w:w="198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Английский язык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10-11 классы</w:t>
            </w:r>
          </w:p>
        </w:tc>
        <w:tc>
          <w:tcPr>
            <w:tcW w:w="212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«</w:t>
            </w:r>
            <w:r w:rsidRPr="00794ADE">
              <w:rPr>
                <w:color w:val="0F243E" w:themeColor="text2" w:themeShade="80"/>
                <w:sz w:val="20"/>
                <w:szCs w:val="20"/>
                <w:lang w:val="en-US"/>
              </w:rPr>
              <w:t>Rainbow</w:t>
            </w:r>
            <w:r w:rsidRPr="00794ADE">
              <w:rPr>
                <w:color w:val="0F243E" w:themeColor="text2" w:themeShade="80"/>
                <w:sz w:val="20"/>
                <w:szCs w:val="20"/>
              </w:rPr>
              <w:t xml:space="preserve"> </w:t>
            </w:r>
            <w:r w:rsidRPr="00794ADE">
              <w:rPr>
                <w:color w:val="0F243E" w:themeColor="text2" w:themeShade="80"/>
                <w:sz w:val="20"/>
                <w:szCs w:val="20"/>
                <w:lang w:val="en-US"/>
              </w:rPr>
              <w:t>English</w:t>
            </w:r>
            <w:r w:rsidRPr="00794ADE">
              <w:rPr>
                <w:color w:val="0F243E" w:themeColor="text2" w:themeShade="80"/>
                <w:sz w:val="20"/>
                <w:szCs w:val="20"/>
              </w:rPr>
              <w:t>.»Учебник. Базовый уровень. «Вертикаль.»2008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10кл.-105;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11кл.-105;</w:t>
            </w:r>
          </w:p>
        </w:tc>
        <w:tc>
          <w:tcPr>
            <w:tcW w:w="170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 xml:space="preserve"> О.В. Афанасьева Михеева И.В. Английский язык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10-11 классы</w:t>
            </w:r>
          </w:p>
        </w:tc>
      </w:tr>
      <w:tr w:rsidR="006D4929" w:rsidRPr="00794ADE" w:rsidTr="003145BC">
        <w:trPr>
          <w:trHeight w:val="633"/>
        </w:trPr>
        <w:tc>
          <w:tcPr>
            <w:tcW w:w="1985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Литература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11 класс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Москва «Дрофа»2010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-105;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Зинин С.А. Чалмаев В.А. «Литература.» в 2-х частях (Базовый уровень)</w:t>
            </w:r>
          </w:p>
        </w:tc>
      </w:tr>
      <w:tr w:rsidR="006D4929" w:rsidRPr="00794ADE" w:rsidTr="003145BC">
        <w:trPr>
          <w:trHeight w:val="499"/>
        </w:trPr>
        <w:tc>
          <w:tcPr>
            <w:tcW w:w="1985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Родная литература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Махачкала 2003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- 70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Дагестанская литература</w:t>
            </w:r>
          </w:p>
        </w:tc>
      </w:tr>
    </w:tbl>
    <w:p w:rsidR="006D4929" w:rsidRDefault="006D4929" w:rsidP="006D4929">
      <w:pPr>
        <w:pStyle w:val="a6"/>
        <w:jc w:val="center"/>
        <w:rPr>
          <w:rFonts w:ascii="Bookman Old Style" w:hAnsi="Bookman Old Style"/>
          <w:b/>
          <w:color w:val="C00000"/>
          <w:sz w:val="24"/>
        </w:rPr>
      </w:pPr>
    </w:p>
    <w:p w:rsidR="006D4929" w:rsidRDefault="006D4929" w:rsidP="006D4929">
      <w:pPr>
        <w:pStyle w:val="a6"/>
        <w:jc w:val="center"/>
        <w:rPr>
          <w:rFonts w:ascii="Bookman Old Style" w:hAnsi="Bookman Old Style"/>
          <w:b/>
          <w:color w:val="C00000"/>
          <w:sz w:val="24"/>
        </w:rPr>
      </w:pPr>
    </w:p>
    <w:p w:rsidR="006D4929" w:rsidRDefault="006D4929" w:rsidP="006D4929">
      <w:pPr>
        <w:pStyle w:val="a6"/>
        <w:jc w:val="center"/>
        <w:rPr>
          <w:rFonts w:ascii="Bookman Old Style" w:hAnsi="Bookman Old Style"/>
          <w:b/>
          <w:color w:val="C00000"/>
          <w:sz w:val="24"/>
        </w:rPr>
      </w:pPr>
    </w:p>
    <w:p w:rsidR="006D4929" w:rsidRPr="00794ADE" w:rsidRDefault="006D4929" w:rsidP="006D4929">
      <w:pPr>
        <w:pStyle w:val="a6"/>
        <w:jc w:val="center"/>
        <w:rPr>
          <w:rFonts w:ascii="Bookman Old Style" w:hAnsi="Bookman Old Style"/>
          <w:b/>
          <w:color w:val="C00000"/>
          <w:sz w:val="24"/>
        </w:rPr>
      </w:pPr>
      <w:r w:rsidRPr="00794ADE">
        <w:rPr>
          <w:rFonts w:ascii="Bookman Old Style" w:hAnsi="Bookman Old Style"/>
          <w:b/>
          <w:color w:val="C00000"/>
          <w:sz w:val="24"/>
        </w:rPr>
        <w:t>ОБРАЗОВАТЕЛЬНАЯ ОБЛАСТЬ МАТЕМАТИКА</w:t>
      </w:r>
    </w:p>
    <w:p w:rsidR="006D4929" w:rsidRPr="00794ADE" w:rsidRDefault="006D4929" w:rsidP="006D4929">
      <w:pPr>
        <w:pStyle w:val="a6"/>
        <w:ind w:left="0"/>
        <w:jc w:val="center"/>
        <w:rPr>
          <w:rFonts w:ascii="Bookman Old Style" w:hAnsi="Bookman Old Style"/>
          <w:color w:val="000099"/>
        </w:rPr>
      </w:pPr>
      <w:r w:rsidRPr="00794ADE">
        <w:rPr>
          <w:rFonts w:ascii="Bookman Old Style" w:hAnsi="Bookman Old Style"/>
          <w:color w:val="000099"/>
        </w:rPr>
        <w:t>В связи с недостаточностью подготовки учащихся к ЕГЭ и ГИА, на основании методического совета школы, по просьбе учащихся на предмет «Математика» со 2 по 11 класс увеличены часы из школьного компонента. На «Информатику» увеличили в связи с выбором для сдачи ЕГЭ образовательную область «МАТЕМАТИКА» входят предметы «Математика»  1-6 классы, «Алгебра» 7-9, «Геометрия» 7-11, «Алгебра и начала анализа» 10-11 кл. «Информатика» 5-11 кл.</w:t>
      </w:r>
    </w:p>
    <w:p w:rsidR="006D4929" w:rsidRPr="00794ADE" w:rsidRDefault="006D4929" w:rsidP="006D4929">
      <w:pPr>
        <w:pStyle w:val="a6"/>
        <w:ind w:left="0"/>
        <w:jc w:val="center"/>
        <w:rPr>
          <w:rFonts w:ascii="Bookman Old Style" w:hAnsi="Bookman Old Style"/>
          <w:color w:val="000099"/>
        </w:rPr>
      </w:pPr>
      <w:r w:rsidRPr="00794ADE">
        <w:rPr>
          <w:rFonts w:ascii="Bookman Old Style" w:hAnsi="Bookman Old Style"/>
          <w:color w:val="000099"/>
        </w:rPr>
        <w:lastRenderedPageBreak/>
        <w:t>Образовательная линия области представляется так:</w:t>
      </w:r>
    </w:p>
    <w:tbl>
      <w:tblPr>
        <w:tblW w:w="9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2836"/>
        <w:gridCol w:w="1134"/>
        <w:gridCol w:w="1843"/>
        <w:gridCol w:w="2121"/>
      </w:tblGrid>
      <w:tr w:rsidR="006D4929" w:rsidRPr="00794ADE" w:rsidTr="003145BC">
        <w:trPr>
          <w:trHeight w:val="717"/>
        </w:trPr>
        <w:tc>
          <w:tcPr>
            <w:tcW w:w="152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Предмет</w:t>
            </w:r>
          </w:p>
        </w:tc>
        <w:tc>
          <w:tcPr>
            <w:tcW w:w="283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Наименование учебной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программы, год выпуска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Количество часов по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программе</w:t>
            </w:r>
          </w:p>
        </w:tc>
        <w:tc>
          <w:tcPr>
            <w:tcW w:w="1843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Кем утверждена</w:t>
            </w:r>
          </w:p>
        </w:tc>
        <w:tc>
          <w:tcPr>
            <w:tcW w:w="212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Учебники</w:t>
            </w:r>
          </w:p>
        </w:tc>
      </w:tr>
      <w:tr w:rsidR="006D4929" w:rsidRPr="00794ADE" w:rsidTr="003145BC">
        <w:trPr>
          <w:trHeight w:val="694"/>
        </w:trPr>
        <w:tc>
          <w:tcPr>
            <w:tcW w:w="152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Математика 1 класс в 2 частях</w:t>
            </w:r>
          </w:p>
        </w:tc>
        <w:tc>
          <w:tcPr>
            <w:tcW w:w="283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Серия «</w:t>
            </w:r>
            <w:r w:rsidRPr="00794ADE">
              <w:rPr>
                <w:sz w:val="20"/>
                <w:szCs w:val="20"/>
              </w:rPr>
              <w:t>Школа России</w:t>
            </w:r>
            <w:r w:rsidRPr="00794ADE">
              <w:rPr>
                <w:color w:val="0F243E" w:themeColor="text2" w:themeShade="80"/>
                <w:sz w:val="20"/>
                <w:szCs w:val="20"/>
              </w:rPr>
              <w:t>»2016 4-е издание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140</w:t>
            </w:r>
          </w:p>
        </w:tc>
        <w:tc>
          <w:tcPr>
            <w:tcW w:w="1843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12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Моро М.И. Волкова С.И. «Математика» -1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класс.</w:t>
            </w:r>
          </w:p>
        </w:tc>
      </w:tr>
      <w:tr w:rsidR="006D4929" w:rsidRPr="00794ADE" w:rsidTr="003145BC">
        <w:trPr>
          <w:trHeight w:val="704"/>
        </w:trPr>
        <w:tc>
          <w:tcPr>
            <w:tcW w:w="152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Математика 2 класс</w:t>
            </w:r>
          </w:p>
        </w:tc>
        <w:tc>
          <w:tcPr>
            <w:tcW w:w="283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Москва «Дрофа»,2012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140</w:t>
            </w:r>
          </w:p>
        </w:tc>
        <w:tc>
          <w:tcPr>
            <w:tcW w:w="1843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12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М.И.Моро. Волкова С.И.«Математика» -2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класс. В 2-х частях</w:t>
            </w:r>
          </w:p>
        </w:tc>
      </w:tr>
      <w:tr w:rsidR="006D4929" w:rsidRPr="00794ADE" w:rsidTr="003145BC">
        <w:trPr>
          <w:trHeight w:val="701"/>
        </w:trPr>
        <w:tc>
          <w:tcPr>
            <w:tcW w:w="152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Математика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3 класс</w:t>
            </w:r>
          </w:p>
        </w:tc>
        <w:tc>
          <w:tcPr>
            <w:tcW w:w="283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Москва «Просвещение»2013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140</w:t>
            </w:r>
          </w:p>
        </w:tc>
        <w:tc>
          <w:tcPr>
            <w:tcW w:w="1843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12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М.И.Моро.  «Математика» -3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класс.</w:t>
            </w:r>
          </w:p>
        </w:tc>
      </w:tr>
      <w:tr w:rsidR="006D4929" w:rsidRPr="00794ADE" w:rsidTr="003145BC">
        <w:trPr>
          <w:trHeight w:val="697"/>
        </w:trPr>
        <w:tc>
          <w:tcPr>
            <w:tcW w:w="152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Математика 4 класс</w:t>
            </w:r>
          </w:p>
        </w:tc>
        <w:tc>
          <w:tcPr>
            <w:tcW w:w="283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Москва «Просвещение»2010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140</w:t>
            </w:r>
          </w:p>
        </w:tc>
        <w:tc>
          <w:tcPr>
            <w:tcW w:w="1843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12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М.И.Моро.</w:t>
            </w:r>
            <w:r w:rsidRPr="00794ADE">
              <w:rPr>
                <w:color w:val="0F243E" w:themeColor="text2" w:themeShade="80"/>
                <w:sz w:val="28"/>
                <w:szCs w:val="28"/>
              </w:rPr>
              <w:t xml:space="preserve"> </w:t>
            </w:r>
            <w:r w:rsidRPr="00794ADE">
              <w:rPr>
                <w:color w:val="0F243E" w:themeColor="text2" w:themeShade="80"/>
                <w:sz w:val="20"/>
                <w:szCs w:val="20"/>
              </w:rPr>
              <w:t>«Математика -4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класс» в 2-х ч.</w:t>
            </w:r>
          </w:p>
        </w:tc>
      </w:tr>
      <w:tr w:rsidR="006D4929" w:rsidRPr="00794ADE" w:rsidTr="003145BC">
        <w:trPr>
          <w:trHeight w:val="715"/>
        </w:trPr>
        <w:tc>
          <w:tcPr>
            <w:tcW w:w="152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Математика 5 класс</w:t>
            </w:r>
          </w:p>
        </w:tc>
        <w:tc>
          <w:tcPr>
            <w:tcW w:w="283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Москва «Просвещение»2010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175</w:t>
            </w:r>
          </w:p>
        </w:tc>
        <w:tc>
          <w:tcPr>
            <w:tcW w:w="1843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12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Мерзляк А,Г. Полонский В.Б.«Математика - 5 класс»</w:t>
            </w:r>
          </w:p>
        </w:tc>
      </w:tr>
      <w:tr w:rsidR="006D4929" w:rsidRPr="00794ADE" w:rsidTr="003145BC">
        <w:trPr>
          <w:trHeight w:val="700"/>
        </w:trPr>
        <w:tc>
          <w:tcPr>
            <w:tcW w:w="152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Математика 6 класс</w:t>
            </w:r>
          </w:p>
        </w:tc>
        <w:tc>
          <w:tcPr>
            <w:tcW w:w="283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Москва «Просвещение»2012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175</w:t>
            </w:r>
          </w:p>
        </w:tc>
        <w:tc>
          <w:tcPr>
            <w:tcW w:w="1843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12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Виленкин Е.А.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«Математика - 6 класс»</w:t>
            </w:r>
          </w:p>
        </w:tc>
      </w:tr>
      <w:tr w:rsidR="006D4929" w:rsidRPr="00794ADE" w:rsidTr="003145BC">
        <w:trPr>
          <w:trHeight w:val="700"/>
        </w:trPr>
        <w:tc>
          <w:tcPr>
            <w:tcW w:w="152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Геометрия 7-9 класс</w:t>
            </w:r>
          </w:p>
        </w:tc>
        <w:tc>
          <w:tcPr>
            <w:tcW w:w="283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Москва «Просвещение»2008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175</w:t>
            </w:r>
          </w:p>
        </w:tc>
        <w:tc>
          <w:tcPr>
            <w:tcW w:w="1843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12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А.В.Погорелов «Геометрия 7-9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класс»</w:t>
            </w:r>
          </w:p>
        </w:tc>
      </w:tr>
      <w:tr w:rsidR="006D4929" w:rsidRPr="00794ADE" w:rsidTr="003145BC">
        <w:trPr>
          <w:trHeight w:val="681"/>
        </w:trPr>
        <w:tc>
          <w:tcPr>
            <w:tcW w:w="152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Алгебра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7 класс</w:t>
            </w:r>
          </w:p>
        </w:tc>
        <w:tc>
          <w:tcPr>
            <w:tcW w:w="283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Москва «Дрофа»,2001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175</w:t>
            </w:r>
          </w:p>
        </w:tc>
        <w:tc>
          <w:tcPr>
            <w:tcW w:w="1843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12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Ю.Н.Макарычева ,Н.Г.Миндюк. «Алгебра -7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класс»</w:t>
            </w:r>
          </w:p>
        </w:tc>
      </w:tr>
      <w:tr w:rsidR="006D4929" w:rsidRPr="00794ADE" w:rsidTr="003145BC">
        <w:trPr>
          <w:trHeight w:val="700"/>
        </w:trPr>
        <w:tc>
          <w:tcPr>
            <w:tcW w:w="152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Алгебра 8 класс, 9 класс</w:t>
            </w:r>
          </w:p>
        </w:tc>
        <w:tc>
          <w:tcPr>
            <w:tcW w:w="283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Москва «Дрофа»,2006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8кл.-175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9кл.- 175</w:t>
            </w:r>
          </w:p>
        </w:tc>
        <w:tc>
          <w:tcPr>
            <w:tcW w:w="1843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Макарычев Ю.Н., «Алгебра - 8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класс», «Алгебра -9кл.»</w:t>
            </w:r>
          </w:p>
        </w:tc>
      </w:tr>
      <w:tr w:rsidR="006D4929" w:rsidRPr="00794ADE" w:rsidTr="003145BC">
        <w:trPr>
          <w:trHeight w:val="687"/>
        </w:trPr>
        <w:tc>
          <w:tcPr>
            <w:tcW w:w="152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Алгебра 10-11 класс</w:t>
            </w:r>
          </w:p>
        </w:tc>
        <w:tc>
          <w:tcPr>
            <w:tcW w:w="283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Математика: алгебра и начала математического анализа ,геометрия. Алгебра и начала математического анализа (базовый уровень) Москва «Дрофа»,2004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10кл.- 140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11кл.- 140</w:t>
            </w:r>
          </w:p>
        </w:tc>
        <w:tc>
          <w:tcPr>
            <w:tcW w:w="1843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Погорелов А.В. Муравин И.С.</w:t>
            </w:r>
          </w:p>
        </w:tc>
      </w:tr>
      <w:tr w:rsidR="006D4929" w:rsidRPr="00794ADE" w:rsidTr="003145BC">
        <w:trPr>
          <w:trHeight w:val="459"/>
        </w:trPr>
        <w:tc>
          <w:tcPr>
            <w:tcW w:w="152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Геометрия 10-11 кл</w:t>
            </w:r>
          </w:p>
        </w:tc>
        <w:tc>
          <w:tcPr>
            <w:tcW w:w="283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Москва «Просвещение»2000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10кл.- 70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11кл.- 70</w:t>
            </w:r>
          </w:p>
        </w:tc>
        <w:tc>
          <w:tcPr>
            <w:tcW w:w="1843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РФ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Анатасьян Л.С. Бутузов В.Ф.»Геометрия-10 -11 кл.»Базовый и углубленный уровень</w:t>
            </w:r>
          </w:p>
        </w:tc>
      </w:tr>
      <w:tr w:rsidR="006D4929" w:rsidRPr="00794ADE" w:rsidTr="003145BC">
        <w:trPr>
          <w:trHeight w:val="707"/>
        </w:trPr>
        <w:tc>
          <w:tcPr>
            <w:tcW w:w="152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Информатика 10-11</w:t>
            </w:r>
          </w:p>
        </w:tc>
        <w:tc>
          <w:tcPr>
            <w:tcW w:w="283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Москва «Дрофа»,2003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10кл.-35;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11кл.-35;</w:t>
            </w:r>
          </w:p>
        </w:tc>
        <w:tc>
          <w:tcPr>
            <w:tcW w:w="1843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и науки РФ</w:t>
            </w:r>
          </w:p>
        </w:tc>
        <w:tc>
          <w:tcPr>
            <w:tcW w:w="212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Семакин И.Г. Хеннер Е.К. «Информатика и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ИКТ»10 кл.11 кл Базовый уровень.</w:t>
            </w:r>
          </w:p>
        </w:tc>
      </w:tr>
      <w:tr w:rsidR="006D4929" w:rsidRPr="00794ADE" w:rsidTr="003145BC">
        <w:trPr>
          <w:trHeight w:val="700"/>
        </w:trPr>
        <w:tc>
          <w:tcPr>
            <w:tcW w:w="152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Информатика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8кл</w:t>
            </w:r>
          </w:p>
        </w:tc>
        <w:tc>
          <w:tcPr>
            <w:tcW w:w="283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Москва «Дрофа»,2003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35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и науки РФ</w:t>
            </w:r>
          </w:p>
        </w:tc>
        <w:tc>
          <w:tcPr>
            <w:tcW w:w="212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 xml:space="preserve">Семакин И.Г.«Информатика» учебники для 8 кл. </w:t>
            </w:r>
          </w:p>
        </w:tc>
      </w:tr>
      <w:tr w:rsidR="006D4929" w:rsidRPr="00794ADE" w:rsidTr="003145BC">
        <w:trPr>
          <w:trHeight w:val="231"/>
        </w:trPr>
        <w:tc>
          <w:tcPr>
            <w:tcW w:w="1525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Информатика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9 кл</w:t>
            </w:r>
          </w:p>
        </w:tc>
        <w:tc>
          <w:tcPr>
            <w:tcW w:w="2836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Москва «Дрофа»,2003</w:t>
            </w:r>
          </w:p>
        </w:tc>
        <w:tc>
          <w:tcPr>
            <w:tcW w:w="1134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70</w:t>
            </w:r>
          </w:p>
        </w:tc>
        <w:tc>
          <w:tcPr>
            <w:tcW w:w="1843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Министерство</w:t>
            </w:r>
          </w:p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образования и науки РФ</w:t>
            </w:r>
          </w:p>
        </w:tc>
        <w:tc>
          <w:tcPr>
            <w:tcW w:w="2121" w:type="dxa"/>
          </w:tcPr>
          <w:p w:rsidR="006D4929" w:rsidRPr="00794ADE" w:rsidRDefault="006D4929" w:rsidP="003145BC">
            <w:pPr>
              <w:rPr>
                <w:color w:val="0F243E" w:themeColor="text2" w:themeShade="80"/>
                <w:sz w:val="20"/>
                <w:szCs w:val="20"/>
              </w:rPr>
            </w:pPr>
            <w:r w:rsidRPr="00794ADE">
              <w:rPr>
                <w:color w:val="0F243E" w:themeColor="text2" w:themeShade="80"/>
                <w:sz w:val="20"/>
                <w:szCs w:val="20"/>
              </w:rPr>
              <w:t>Семакин И.Г.«Информатика» учебник 9-кл.</w:t>
            </w:r>
          </w:p>
        </w:tc>
      </w:tr>
    </w:tbl>
    <w:p w:rsidR="006D4929" w:rsidRPr="00794ADE" w:rsidRDefault="006D4929" w:rsidP="006D4929">
      <w:pPr>
        <w:pStyle w:val="a6"/>
        <w:jc w:val="center"/>
        <w:rPr>
          <w:rFonts w:ascii="Bookman Old Style" w:hAnsi="Bookman Old Style"/>
          <w:b/>
          <w:color w:val="C00000"/>
          <w:sz w:val="24"/>
        </w:rPr>
      </w:pPr>
      <w:r w:rsidRPr="00794ADE">
        <w:rPr>
          <w:rFonts w:ascii="Bookman Old Style" w:hAnsi="Bookman Old Style"/>
          <w:b/>
          <w:color w:val="C00000"/>
          <w:sz w:val="24"/>
        </w:rPr>
        <w:t>ОБРАЗОВАТЕЛЬНАЯ ОБЛАСТЬ «ЕСТЕСТВОЗНАНИЕ»</w:t>
      </w:r>
    </w:p>
    <w:p w:rsidR="006D4929" w:rsidRPr="00794ADE" w:rsidRDefault="006D4929" w:rsidP="006D4929">
      <w:pPr>
        <w:pStyle w:val="a6"/>
        <w:ind w:left="0"/>
        <w:jc w:val="center"/>
        <w:rPr>
          <w:rFonts w:ascii="Bookman Old Style" w:hAnsi="Bookman Old Style"/>
          <w:color w:val="000099"/>
        </w:rPr>
      </w:pPr>
      <w:r w:rsidRPr="00794ADE">
        <w:rPr>
          <w:rFonts w:ascii="Bookman Old Style" w:hAnsi="Bookman Old Style"/>
          <w:color w:val="000099"/>
        </w:rPr>
        <w:t>Образовательную область «Естествознание» составляют следующие предметы: «Окружающий мир» (1-4кл), «Природоведение» (5 кл.) «Биология» (6-11), «Физика» (7-11), «Химия» (8-11).  Для изучения всех предметов имеются программы последнего этапа выпуска: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1134"/>
        <w:gridCol w:w="1701"/>
        <w:gridCol w:w="2268"/>
      </w:tblGrid>
      <w:tr w:rsidR="006D4929" w:rsidRPr="00FD1DA8" w:rsidTr="003145BC">
        <w:trPr>
          <w:trHeight w:val="706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lastRenderedPageBreak/>
              <w:t>Предмет</w:t>
            </w:r>
          </w:p>
        </w:tc>
        <w:tc>
          <w:tcPr>
            <w:tcW w:w="283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Наименование учебной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программы, год выпуска</w:t>
            </w:r>
          </w:p>
        </w:tc>
        <w:tc>
          <w:tcPr>
            <w:tcW w:w="11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Кол</w:t>
            </w:r>
            <w:r>
              <w:rPr>
                <w:sz w:val="20"/>
                <w:szCs w:val="20"/>
              </w:rPr>
              <w:t>-</w:t>
            </w:r>
            <w:r w:rsidRPr="00646FE9">
              <w:rPr>
                <w:sz w:val="20"/>
                <w:szCs w:val="20"/>
              </w:rPr>
              <w:t>во</w:t>
            </w:r>
            <w:r>
              <w:rPr>
                <w:sz w:val="20"/>
                <w:szCs w:val="20"/>
              </w:rPr>
              <w:t xml:space="preserve"> </w:t>
            </w:r>
            <w:r w:rsidRPr="00646FE9">
              <w:rPr>
                <w:sz w:val="20"/>
                <w:szCs w:val="20"/>
              </w:rPr>
              <w:t>часов по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Прогр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Кем утверждена</w:t>
            </w:r>
          </w:p>
        </w:tc>
        <w:tc>
          <w:tcPr>
            <w:tcW w:w="226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Учебники</w:t>
            </w:r>
          </w:p>
        </w:tc>
      </w:tr>
      <w:tr w:rsidR="006D4929" w:rsidRPr="00FD1DA8" w:rsidTr="003145BC">
        <w:trPr>
          <w:trHeight w:val="561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Окружающий мир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1 класс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«Школа России»2016</w:t>
            </w:r>
          </w:p>
        </w:tc>
        <w:tc>
          <w:tcPr>
            <w:tcW w:w="11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701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6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А.А.Плешаков «Окружающий мир 1 класс.» в 2 частях</w:t>
            </w:r>
          </w:p>
        </w:tc>
      </w:tr>
      <w:tr w:rsidR="006D4929" w:rsidRPr="00FD1DA8" w:rsidTr="003145BC">
        <w:trPr>
          <w:trHeight w:val="602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Окружающий мир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2 класс</w:t>
            </w:r>
          </w:p>
        </w:tc>
        <w:tc>
          <w:tcPr>
            <w:tcW w:w="283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«Школа России» 2016</w:t>
            </w:r>
          </w:p>
        </w:tc>
        <w:tc>
          <w:tcPr>
            <w:tcW w:w="11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701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68" w:type="dxa"/>
          </w:tcPr>
          <w:p w:rsidR="006D4929" w:rsidRPr="002748FA" w:rsidRDefault="006D4929" w:rsidP="003145BC">
            <w:pPr>
              <w:rPr>
                <w:sz w:val="20"/>
                <w:szCs w:val="20"/>
              </w:rPr>
            </w:pPr>
            <w:r w:rsidRPr="002748FA">
              <w:rPr>
                <w:sz w:val="20"/>
                <w:szCs w:val="20"/>
              </w:rPr>
              <w:t>Окружающий</w:t>
            </w:r>
          </w:p>
          <w:p w:rsidR="006D4929" w:rsidRPr="002748FA" w:rsidRDefault="006D4929" w:rsidP="003145BC">
            <w:pPr>
              <w:rPr>
                <w:sz w:val="20"/>
                <w:szCs w:val="20"/>
              </w:rPr>
            </w:pPr>
            <w:r w:rsidRPr="002748FA">
              <w:rPr>
                <w:sz w:val="20"/>
                <w:szCs w:val="20"/>
              </w:rPr>
              <w:t>мир.</w:t>
            </w:r>
            <w:r>
              <w:rPr>
                <w:sz w:val="20"/>
                <w:szCs w:val="20"/>
              </w:rPr>
              <w:t xml:space="preserve">в </w:t>
            </w:r>
            <w:r w:rsidRPr="002748FA">
              <w:rPr>
                <w:sz w:val="20"/>
                <w:szCs w:val="20"/>
              </w:rPr>
              <w:t>класс.</w:t>
            </w:r>
            <w:r>
              <w:rPr>
                <w:sz w:val="20"/>
                <w:szCs w:val="20"/>
              </w:rPr>
              <w:t>2 в двух частях   Плешаков А.А.</w:t>
            </w:r>
          </w:p>
        </w:tc>
      </w:tr>
      <w:tr w:rsidR="006D4929" w:rsidRPr="00FD1DA8" w:rsidTr="003145BC">
        <w:trPr>
          <w:trHeight w:val="773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Окружающий мир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3 класс</w:t>
            </w:r>
          </w:p>
        </w:tc>
        <w:tc>
          <w:tcPr>
            <w:tcW w:w="283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Москва «Дрофа» 2013 в 2-х ч.</w:t>
            </w:r>
          </w:p>
        </w:tc>
        <w:tc>
          <w:tcPr>
            <w:tcW w:w="11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701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6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В.И.Сивоглазов,  Е.В.Саплина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Окружающий мир.  3 класс</w:t>
            </w:r>
            <w:r>
              <w:rPr>
                <w:sz w:val="20"/>
                <w:szCs w:val="20"/>
              </w:rPr>
              <w:t xml:space="preserve"> в 2-х ч.</w:t>
            </w:r>
          </w:p>
        </w:tc>
      </w:tr>
      <w:tr w:rsidR="006D4929" w:rsidRPr="00FD1DA8" w:rsidTr="003145BC">
        <w:trPr>
          <w:trHeight w:val="577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Окружающий мир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4 класс</w:t>
            </w:r>
          </w:p>
        </w:tc>
        <w:tc>
          <w:tcPr>
            <w:tcW w:w="283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Москва «Дрофа» 2013 в 2-х ч.</w:t>
            </w:r>
          </w:p>
        </w:tc>
        <w:tc>
          <w:tcPr>
            <w:tcW w:w="11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701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6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В.И.Сивоглазов,  Е.В.Саплина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Окружающий мир.  4 класс</w:t>
            </w:r>
          </w:p>
        </w:tc>
      </w:tr>
      <w:tr w:rsidR="006D4929" w:rsidRPr="00FD1DA8" w:rsidTr="003145BC">
        <w:trPr>
          <w:trHeight w:val="792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Природа Дагестана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5 класс</w:t>
            </w:r>
          </w:p>
        </w:tc>
        <w:tc>
          <w:tcPr>
            <w:tcW w:w="283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для общеобразовательных учреждений Республики Дагестан. Москва «Дрофа» 2009</w:t>
            </w:r>
          </w:p>
        </w:tc>
        <w:tc>
          <w:tcPr>
            <w:tcW w:w="11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701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 и науки Республика Дагестан</w:t>
            </w:r>
          </w:p>
        </w:tc>
        <w:tc>
          <w:tcPr>
            <w:tcW w:w="2268" w:type="dxa"/>
          </w:tcPr>
          <w:p w:rsidR="006D4929" w:rsidRPr="002748FA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МамаеваП.Х.</w:t>
            </w:r>
            <w:r w:rsidRPr="002748FA">
              <w:rPr>
                <w:sz w:val="20"/>
                <w:szCs w:val="20"/>
              </w:rPr>
              <w:t xml:space="preserve"> Природа </w:t>
            </w:r>
            <w:r>
              <w:rPr>
                <w:sz w:val="20"/>
                <w:szCs w:val="20"/>
              </w:rPr>
              <w:t>Дагестана.</w:t>
            </w:r>
          </w:p>
        </w:tc>
      </w:tr>
      <w:tr w:rsidR="006D4929" w:rsidRPr="00FD1DA8" w:rsidTr="003145BC">
        <w:trPr>
          <w:trHeight w:val="563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 5</w:t>
            </w:r>
          </w:p>
        </w:tc>
        <w:tc>
          <w:tcPr>
            <w:tcW w:w="283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Москва «Дрофа»,2016</w:t>
            </w:r>
          </w:p>
        </w:tc>
        <w:tc>
          <w:tcPr>
            <w:tcW w:w="11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701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68" w:type="dxa"/>
          </w:tcPr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Н.И. Сонин 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</w:tr>
      <w:tr w:rsidR="006D4929" w:rsidRPr="00FD1DA8" w:rsidTr="003145BC">
        <w:trPr>
          <w:trHeight w:val="563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Биология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6 класс</w:t>
            </w:r>
          </w:p>
        </w:tc>
        <w:tc>
          <w:tcPr>
            <w:tcW w:w="283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для общеобразовательных учебных заведений Москва «Дрофа» 2002</w:t>
            </w:r>
          </w:p>
        </w:tc>
        <w:tc>
          <w:tcPr>
            <w:tcW w:w="11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701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6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В.Б.Захаров </w:t>
            </w:r>
            <w:r w:rsidRPr="00646FE9">
              <w:rPr>
                <w:sz w:val="20"/>
                <w:szCs w:val="20"/>
              </w:rPr>
              <w:t>Н.И.Сонин, «Биология - 6 класс»</w:t>
            </w:r>
          </w:p>
        </w:tc>
      </w:tr>
      <w:tr w:rsidR="006D4929" w:rsidRPr="00FD1DA8" w:rsidTr="003145BC">
        <w:trPr>
          <w:trHeight w:val="708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Биология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7 класс</w:t>
            </w:r>
          </w:p>
        </w:tc>
        <w:tc>
          <w:tcPr>
            <w:tcW w:w="283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Москва «Дрофа»,2018</w:t>
            </w:r>
          </w:p>
        </w:tc>
        <w:tc>
          <w:tcPr>
            <w:tcW w:w="11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701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6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Захарова З.Б. </w:t>
            </w:r>
            <w:r w:rsidRPr="00646FE9">
              <w:rPr>
                <w:sz w:val="20"/>
                <w:szCs w:val="20"/>
              </w:rPr>
              <w:t>«Биология 7 класс»</w:t>
            </w:r>
          </w:p>
        </w:tc>
      </w:tr>
      <w:tr w:rsidR="006D4929" w:rsidRPr="00FD1DA8" w:rsidTr="003145BC">
        <w:trPr>
          <w:trHeight w:val="705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Биология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8 класс</w:t>
            </w:r>
          </w:p>
        </w:tc>
        <w:tc>
          <w:tcPr>
            <w:tcW w:w="283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Биология в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общеобразовательных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учреждениях, 2002</w:t>
            </w:r>
          </w:p>
        </w:tc>
        <w:tc>
          <w:tcPr>
            <w:tcW w:w="11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701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6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Н.И. Сонин, Биология  - 8 класс.</w:t>
            </w:r>
          </w:p>
        </w:tc>
      </w:tr>
      <w:tr w:rsidR="006D4929" w:rsidRPr="00FD1DA8" w:rsidTr="003145BC">
        <w:trPr>
          <w:trHeight w:val="559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Биология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9 класс</w:t>
            </w:r>
          </w:p>
        </w:tc>
        <w:tc>
          <w:tcPr>
            <w:tcW w:w="283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Биология в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общеобразовательных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учреждениях, 2002</w:t>
            </w:r>
          </w:p>
        </w:tc>
        <w:tc>
          <w:tcPr>
            <w:tcW w:w="11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701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6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Сонин Н.И.</w:t>
            </w:r>
            <w:r w:rsidRPr="00646FE9">
              <w:rPr>
                <w:sz w:val="20"/>
                <w:szCs w:val="20"/>
              </w:rPr>
              <w:t>.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Биология - 9 класс</w:t>
            </w:r>
          </w:p>
        </w:tc>
      </w:tr>
      <w:tr w:rsidR="006D4929" w:rsidRPr="00FD1DA8" w:rsidTr="003145BC">
        <w:trPr>
          <w:trHeight w:val="711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Биология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10-11 класс</w:t>
            </w:r>
          </w:p>
        </w:tc>
        <w:tc>
          <w:tcPr>
            <w:tcW w:w="283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Биология в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общеобразовательных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учреждениях, 2002</w:t>
            </w:r>
          </w:p>
        </w:tc>
        <w:tc>
          <w:tcPr>
            <w:tcW w:w="1134" w:type="dxa"/>
          </w:tcPr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10кл.-35;</w:t>
            </w:r>
          </w:p>
          <w:p w:rsidR="006D4929" w:rsidRPr="004011D6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11кл.-35;</w:t>
            </w:r>
          </w:p>
        </w:tc>
        <w:tc>
          <w:tcPr>
            <w:tcW w:w="1701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6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Сонин Н.И.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Биология - 10класс.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Биология – 11 класс.</w:t>
            </w:r>
          </w:p>
        </w:tc>
      </w:tr>
      <w:tr w:rsidR="006D4929" w:rsidRPr="00FD1DA8" w:rsidTr="003145BC">
        <w:trPr>
          <w:trHeight w:val="835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Физика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7 -9 классы</w:t>
            </w:r>
          </w:p>
        </w:tc>
        <w:tc>
          <w:tcPr>
            <w:tcW w:w="2835" w:type="dxa"/>
          </w:tcPr>
          <w:p w:rsidR="006D4929" w:rsidRPr="001259E7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Физика в</w:t>
            </w:r>
            <w:r>
              <w:rPr>
                <w:sz w:val="20"/>
                <w:szCs w:val="20"/>
              </w:rPr>
              <w:t xml:space="preserve"> о</w:t>
            </w:r>
            <w:r w:rsidRPr="00646FE9">
              <w:rPr>
                <w:sz w:val="20"/>
                <w:szCs w:val="20"/>
              </w:rPr>
              <w:t>бщеобразователь</w:t>
            </w:r>
            <w:r>
              <w:rPr>
                <w:sz w:val="20"/>
                <w:szCs w:val="20"/>
              </w:rPr>
              <w:t>-</w:t>
            </w:r>
            <w:r w:rsidRPr="00646FE9">
              <w:rPr>
                <w:sz w:val="20"/>
                <w:szCs w:val="20"/>
              </w:rPr>
              <w:t>ных</w:t>
            </w:r>
            <w:r>
              <w:rPr>
                <w:sz w:val="20"/>
                <w:szCs w:val="20"/>
              </w:rPr>
              <w:t xml:space="preserve"> учреждениях, физика 7 класс 2007г.Физика 8 класс является логическим продолжением учебник «Физика-7»физика 9класс 2000г.</w:t>
            </w:r>
          </w:p>
        </w:tc>
        <w:tc>
          <w:tcPr>
            <w:tcW w:w="1134" w:type="dxa"/>
          </w:tcPr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7кл.-70</w:t>
            </w:r>
          </w:p>
          <w:p w:rsidR="006D4929" w:rsidRDefault="006D4929" w:rsidP="003145BC">
            <w:pPr>
              <w:rPr>
                <w:sz w:val="20"/>
                <w:szCs w:val="20"/>
              </w:rPr>
            </w:pPr>
          </w:p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8кл.-70</w:t>
            </w:r>
          </w:p>
          <w:p w:rsidR="006D4929" w:rsidRPr="004011D6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9кл.-70</w:t>
            </w:r>
          </w:p>
        </w:tc>
        <w:tc>
          <w:tcPr>
            <w:tcW w:w="1701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68" w:type="dxa"/>
          </w:tcPr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С.В.Громов Н.А.Родина</w:t>
            </w:r>
            <w:r w:rsidRPr="00646FE9">
              <w:rPr>
                <w:sz w:val="20"/>
                <w:szCs w:val="20"/>
              </w:rPr>
              <w:t xml:space="preserve"> физика -7кл</w:t>
            </w:r>
            <w:r>
              <w:rPr>
                <w:sz w:val="20"/>
                <w:szCs w:val="20"/>
              </w:rPr>
              <w:t xml:space="preserve">. </w:t>
            </w:r>
            <w:r w:rsidRPr="00646FE9">
              <w:rPr>
                <w:sz w:val="20"/>
                <w:szCs w:val="20"/>
              </w:rPr>
              <w:t xml:space="preserve">Физика - 8класс, </w:t>
            </w:r>
            <w:r>
              <w:rPr>
                <w:sz w:val="20"/>
                <w:szCs w:val="20"/>
              </w:rPr>
              <w:t xml:space="preserve">С.В.Громова Н.А.Родина 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-9 9кл .</w:t>
            </w:r>
          </w:p>
        </w:tc>
      </w:tr>
      <w:tr w:rsidR="006D4929" w:rsidRPr="00FD1DA8" w:rsidTr="003145BC">
        <w:trPr>
          <w:trHeight w:val="621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Физика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10-11 класс</w:t>
            </w:r>
          </w:p>
        </w:tc>
        <w:tc>
          <w:tcPr>
            <w:tcW w:w="283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в общеобразовательных</w:t>
            </w:r>
            <w:r w:rsidRPr="00646FE9">
              <w:rPr>
                <w:sz w:val="20"/>
                <w:szCs w:val="20"/>
              </w:rPr>
              <w:t xml:space="preserve"> учреждениях, 2008</w:t>
            </w:r>
          </w:p>
        </w:tc>
        <w:tc>
          <w:tcPr>
            <w:tcW w:w="1134" w:type="dxa"/>
          </w:tcPr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10кл.-70</w:t>
            </w:r>
          </w:p>
          <w:p w:rsidR="006D4929" w:rsidRDefault="006D4929" w:rsidP="003145BC">
            <w:pPr>
              <w:rPr>
                <w:sz w:val="20"/>
                <w:szCs w:val="20"/>
              </w:rPr>
            </w:pPr>
          </w:p>
          <w:p w:rsidR="006D4929" w:rsidRPr="004011D6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11кл.- 70</w:t>
            </w:r>
          </w:p>
        </w:tc>
        <w:tc>
          <w:tcPr>
            <w:tcW w:w="1701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</w:t>
            </w:r>
            <w:r>
              <w:rPr>
                <w:sz w:val="20"/>
                <w:szCs w:val="20"/>
              </w:rPr>
              <w:t xml:space="preserve"> и науки </w:t>
            </w:r>
            <w:r w:rsidRPr="00646FE9">
              <w:rPr>
                <w:sz w:val="20"/>
                <w:szCs w:val="20"/>
              </w:rPr>
              <w:t xml:space="preserve"> РФ</w:t>
            </w:r>
          </w:p>
        </w:tc>
        <w:tc>
          <w:tcPr>
            <w:tcW w:w="226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Косьянов </w:t>
            </w:r>
            <w:r w:rsidRPr="00646FE9">
              <w:rPr>
                <w:sz w:val="20"/>
                <w:szCs w:val="20"/>
              </w:rPr>
              <w:t>Физика10кл.</w:t>
            </w:r>
            <w:r>
              <w:rPr>
                <w:sz w:val="20"/>
                <w:szCs w:val="20"/>
              </w:rPr>
              <w:t xml:space="preserve"> Базовый уровень .ВЕРТИКАЛЬ Касьянов </w:t>
            </w:r>
            <w:r w:rsidRPr="00646FE9">
              <w:rPr>
                <w:sz w:val="20"/>
                <w:szCs w:val="20"/>
              </w:rPr>
              <w:t xml:space="preserve">«Физика- </w:t>
            </w:r>
            <w:r>
              <w:rPr>
                <w:sz w:val="20"/>
                <w:szCs w:val="20"/>
              </w:rPr>
              <w:t>1</w:t>
            </w:r>
            <w:r w:rsidRPr="00646FE9">
              <w:rPr>
                <w:sz w:val="20"/>
                <w:szCs w:val="20"/>
              </w:rPr>
              <w:t>1 класс»</w:t>
            </w:r>
            <w:r>
              <w:rPr>
                <w:sz w:val="20"/>
                <w:szCs w:val="20"/>
              </w:rPr>
              <w:t xml:space="preserve">Базовый уровень </w:t>
            </w:r>
          </w:p>
        </w:tc>
      </w:tr>
      <w:tr w:rsidR="006D4929" w:rsidRPr="00FD1DA8" w:rsidTr="003145BC">
        <w:trPr>
          <w:trHeight w:val="475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Химия 8 класс</w:t>
            </w:r>
          </w:p>
        </w:tc>
        <w:tc>
          <w:tcPr>
            <w:tcW w:w="283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 в общеобразовательных</w:t>
            </w:r>
            <w:r w:rsidRPr="00646FE9">
              <w:rPr>
                <w:sz w:val="20"/>
                <w:szCs w:val="20"/>
              </w:rPr>
              <w:t xml:space="preserve"> учреждениях, 2007</w:t>
            </w:r>
          </w:p>
        </w:tc>
        <w:tc>
          <w:tcPr>
            <w:tcW w:w="11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701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6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О.С.Габрилиан </w:t>
            </w:r>
            <w:r w:rsidRPr="00646FE9">
              <w:rPr>
                <w:sz w:val="20"/>
                <w:szCs w:val="20"/>
              </w:rPr>
              <w:t>, «Химия -8 класс»</w:t>
            </w:r>
            <w:r>
              <w:rPr>
                <w:sz w:val="20"/>
                <w:szCs w:val="20"/>
              </w:rPr>
              <w:t>.</w:t>
            </w:r>
          </w:p>
        </w:tc>
      </w:tr>
      <w:tr w:rsidR="006D4929" w:rsidRPr="00FD1DA8" w:rsidTr="003145BC">
        <w:trPr>
          <w:trHeight w:val="553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Химия 9 класс</w:t>
            </w:r>
          </w:p>
        </w:tc>
        <w:tc>
          <w:tcPr>
            <w:tcW w:w="283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в общеобразователь-ных учеб. заведений, </w:t>
            </w:r>
          </w:p>
        </w:tc>
        <w:tc>
          <w:tcPr>
            <w:tcW w:w="11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701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6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О.С.Габриелян </w:t>
            </w:r>
            <w:r w:rsidRPr="00646FE9">
              <w:rPr>
                <w:sz w:val="20"/>
                <w:szCs w:val="20"/>
              </w:rPr>
              <w:t>«Химия -9 класс»</w:t>
            </w:r>
            <w:r>
              <w:rPr>
                <w:sz w:val="20"/>
                <w:szCs w:val="20"/>
              </w:rPr>
              <w:t>.</w:t>
            </w:r>
          </w:p>
        </w:tc>
      </w:tr>
      <w:tr w:rsidR="006D4929" w:rsidRPr="00FD1DA8" w:rsidTr="003145BC">
        <w:trPr>
          <w:trHeight w:val="703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Химия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10 класс</w:t>
            </w:r>
          </w:p>
        </w:tc>
        <w:tc>
          <w:tcPr>
            <w:tcW w:w="283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Программа по химии для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общеобразовательных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учреждений.</w:t>
            </w:r>
          </w:p>
        </w:tc>
        <w:tc>
          <w:tcPr>
            <w:tcW w:w="11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701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6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О.С.Габрелиян </w:t>
            </w:r>
            <w:r w:rsidRPr="00646FE9">
              <w:rPr>
                <w:sz w:val="20"/>
                <w:szCs w:val="20"/>
              </w:rPr>
              <w:t xml:space="preserve"> «Химия -10 класс»</w:t>
            </w:r>
            <w:r>
              <w:rPr>
                <w:sz w:val="20"/>
                <w:szCs w:val="20"/>
              </w:rPr>
              <w:t>.</w:t>
            </w:r>
          </w:p>
        </w:tc>
      </w:tr>
      <w:tr w:rsidR="006D4929" w:rsidRPr="00FD1DA8" w:rsidTr="003145BC">
        <w:trPr>
          <w:trHeight w:val="699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lastRenderedPageBreak/>
              <w:t>Химия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11 класс</w:t>
            </w:r>
          </w:p>
        </w:tc>
        <w:tc>
          <w:tcPr>
            <w:tcW w:w="283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Программа по химии для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общеобразовательных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учреждений, 2007(базовый уровень)</w:t>
            </w:r>
          </w:p>
        </w:tc>
        <w:tc>
          <w:tcPr>
            <w:tcW w:w="11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701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6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Габрилиян О.С.</w:t>
            </w:r>
            <w:r w:rsidRPr="00646FE9">
              <w:rPr>
                <w:sz w:val="20"/>
                <w:szCs w:val="20"/>
              </w:rPr>
              <w:t xml:space="preserve"> «Химия -11 класс»</w:t>
            </w:r>
          </w:p>
        </w:tc>
      </w:tr>
    </w:tbl>
    <w:p w:rsidR="006D4929" w:rsidRPr="000D6A6A" w:rsidRDefault="006D4929" w:rsidP="006D4929">
      <w:pPr>
        <w:ind w:left="360"/>
        <w:jc w:val="center"/>
        <w:rPr>
          <w:rFonts w:ascii="Bookman Old Style" w:hAnsi="Bookman Old Style"/>
          <w:b/>
          <w:sz w:val="24"/>
        </w:rPr>
      </w:pPr>
      <w:r w:rsidRPr="00794ADE">
        <w:rPr>
          <w:rFonts w:ascii="Bookman Old Style" w:hAnsi="Bookman Old Style"/>
          <w:b/>
          <w:color w:val="C00000"/>
          <w:sz w:val="24"/>
        </w:rPr>
        <w:t>ОБРАЗОВАТЕЛЬНАЯ ОБЛАСТЬ</w:t>
      </w:r>
      <w:r w:rsidRPr="000D6A6A">
        <w:rPr>
          <w:rFonts w:ascii="Bookman Old Style" w:hAnsi="Bookman Old Style"/>
          <w:b/>
          <w:sz w:val="24"/>
        </w:rPr>
        <w:t xml:space="preserve"> </w:t>
      </w:r>
      <w:r w:rsidRPr="00794ADE">
        <w:rPr>
          <w:rFonts w:ascii="Bookman Old Style" w:hAnsi="Bookman Old Style"/>
          <w:b/>
          <w:color w:val="C00000"/>
          <w:sz w:val="24"/>
        </w:rPr>
        <w:t>«ОБЩЕСТВОЗНАНИЕ»</w:t>
      </w:r>
    </w:p>
    <w:p w:rsidR="006D4929" w:rsidRPr="00794ADE" w:rsidRDefault="006D4929" w:rsidP="006D4929">
      <w:pPr>
        <w:pStyle w:val="a6"/>
        <w:ind w:left="0"/>
        <w:jc w:val="center"/>
        <w:rPr>
          <w:rFonts w:ascii="Bookman Old Style" w:hAnsi="Bookman Old Style"/>
          <w:color w:val="000099"/>
        </w:rPr>
      </w:pPr>
      <w:r w:rsidRPr="00794ADE">
        <w:rPr>
          <w:rFonts w:ascii="Bookman Old Style" w:hAnsi="Bookman Old Style"/>
          <w:color w:val="000099"/>
        </w:rPr>
        <w:t>представлено следующими предметами и курсами:</w:t>
      </w:r>
    </w:p>
    <w:p w:rsidR="006D4929" w:rsidRPr="00794ADE" w:rsidRDefault="006D4929" w:rsidP="006D4929">
      <w:pPr>
        <w:pStyle w:val="a6"/>
        <w:ind w:left="0"/>
        <w:jc w:val="center"/>
        <w:rPr>
          <w:rFonts w:ascii="Bookman Old Style" w:hAnsi="Bookman Old Style"/>
          <w:color w:val="000099"/>
        </w:rPr>
      </w:pPr>
      <w:r w:rsidRPr="00794ADE">
        <w:rPr>
          <w:rFonts w:ascii="Bookman Old Style" w:hAnsi="Bookman Old Style"/>
          <w:color w:val="000099"/>
        </w:rPr>
        <w:t>«История  древнего мира», «История России», «Новейшая история»,  «Введение в обществознание», «Человек и общество.</w:t>
      </w:r>
    </w:p>
    <w:p w:rsidR="006D4929" w:rsidRPr="00794ADE" w:rsidRDefault="006D4929" w:rsidP="006D4929">
      <w:pPr>
        <w:pStyle w:val="a6"/>
        <w:ind w:left="0"/>
        <w:jc w:val="center"/>
        <w:rPr>
          <w:rFonts w:ascii="Bookman Old Style" w:hAnsi="Bookman Old Style"/>
          <w:color w:val="000099"/>
        </w:rPr>
      </w:pPr>
      <w:r w:rsidRPr="00794ADE">
        <w:rPr>
          <w:rFonts w:ascii="Bookman Old Style" w:hAnsi="Bookman Old Style"/>
          <w:color w:val="000099"/>
        </w:rPr>
        <w:t>Обществознание».Включены предметы «География 6-10».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786"/>
        <w:gridCol w:w="1325"/>
        <w:gridCol w:w="1593"/>
        <w:gridCol w:w="2234"/>
      </w:tblGrid>
      <w:tr w:rsidR="006D4929" w:rsidRPr="007A5D0B" w:rsidTr="003145BC">
        <w:trPr>
          <w:trHeight w:val="564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Предмет</w:t>
            </w:r>
          </w:p>
        </w:tc>
        <w:tc>
          <w:tcPr>
            <w:tcW w:w="278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Наименование учебной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программы, год выпуска</w:t>
            </w:r>
          </w:p>
        </w:tc>
        <w:tc>
          <w:tcPr>
            <w:tcW w:w="132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Количеств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 часов по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программ</w:t>
            </w:r>
          </w:p>
        </w:tc>
        <w:tc>
          <w:tcPr>
            <w:tcW w:w="1593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Кем утверждена</w:t>
            </w:r>
          </w:p>
        </w:tc>
        <w:tc>
          <w:tcPr>
            <w:tcW w:w="22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Учебник и автор</w:t>
            </w:r>
          </w:p>
        </w:tc>
      </w:tr>
      <w:tr w:rsidR="006D4929" w:rsidRPr="007A5D0B" w:rsidTr="003145BC">
        <w:trPr>
          <w:trHeight w:val="607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История, 5 класс</w:t>
            </w:r>
          </w:p>
        </w:tc>
        <w:tc>
          <w:tcPr>
            <w:tcW w:w="278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Москва «Дрофа»,2016</w:t>
            </w:r>
          </w:p>
        </w:tc>
        <w:tc>
          <w:tcPr>
            <w:tcW w:w="132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593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 xml:space="preserve">Висагин А.А. </w:t>
            </w:r>
            <w:r>
              <w:rPr>
                <w:sz w:val="20"/>
                <w:szCs w:val="20"/>
              </w:rPr>
              <w:t xml:space="preserve">С.В.Колпаков </w:t>
            </w:r>
            <w:r w:rsidRPr="00646FE9">
              <w:rPr>
                <w:sz w:val="20"/>
                <w:szCs w:val="20"/>
              </w:rPr>
              <w:t>История Древнего мира. 5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класс.</w:t>
            </w:r>
            <w:r>
              <w:rPr>
                <w:sz w:val="20"/>
                <w:szCs w:val="20"/>
              </w:rPr>
              <w:t xml:space="preserve"> Всеобщая история </w:t>
            </w:r>
          </w:p>
        </w:tc>
      </w:tr>
      <w:tr w:rsidR="006D4929" w:rsidRPr="007A5D0B" w:rsidTr="003145BC">
        <w:trPr>
          <w:trHeight w:val="1074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История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6 класс</w:t>
            </w:r>
          </w:p>
        </w:tc>
        <w:tc>
          <w:tcPr>
            <w:tcW w:w="278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Москва «Дрофа»,2016</w:t>
            </w:r>
          </w:p>
        </w:tc>
        <w:tc>
          <w:tcPr>
            <w:tcW w:w="132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593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Агибалова Е.В. История Средних веков. 6класс.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Данилов А.А. История  России. 6 класс.</w:t>
            </w:r>
          </w:p>
        </w:tc>
      </w:tr>
      <w:tr w:rsidR="006D4929" w:rsidRPr="007A5D0B" w:rsidTr="003145BC">
        <w:trPr>
          <w:trHeight w:val="1400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История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7 класс</w:t>
            </w:r>
          </w:p>
        </w:tc>
        <w:tc>
          <w:tcPr>
            <w:tcW w:w="278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Москва «Просвещение»,2017</w:t>
            </w:r>
          </w:p>
        </w:tc>
        <w:tc>
          <w:tcPr>
            <w:tcW w:w="132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593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Юдовская А.Я. Всеобщая история.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История Нового времени. 7 класс.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Данилов А.А. История России. 7кл.</w:t>
            </w:r>
          </w:p>
        </w:tc>
      </w:tr>
      <w:tr w:rsidR="006D4929" w:rsidRPr="007A5D0B" w:rsidTr="003145BC">
        <w:trPr>
          <w:trHeight w:val="1565"/>
        </w:trPr>
        <w:tc>
          <w:tcPr>
            <w:tcW w:w="1418" w:type="dxa"/>
            <w:tcBorders>
              <w:bottom w:val="single" w:sz="4" w:space="0" w:color="auto"/>
            </w:tcBorders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История</w:t>
            </w:r>
          </w:p>
          <w:p w:rsidR="006D492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8 класс</w:t>
            </w:r>
          </w:p>
          <w:p w:rsidR="006D4929" w:rsidRDefault="006D4929" w:rsidP="003145BC">
            <w:pPr>
              <w:rPr>
                <w:sz w:val="20"/>
                <w:szCs w:val="20"/>
              </w:rPr>
            </w:pPr>
          </w:p>
          <w:p w:rsidR="006D4929" w:rsidRDefault="006D4929" w:rsidP="003145BC">
            <w:pPr>
              <w:rPr>
                <w:sz w:val="20"/>
                <w:szCs w:val="20"/>
              </w:rPr>
            </w:pPr>
          </w:p>
          <w:p w:rsidR="006D4929" w:rsidRDefault="006D4929" w:rsidP="003145BC">
            <w:pPr>
              <w:rPr>
                <w:sz w:val="20"/>
                <w:szCs w:val="20"/>
              </w:rPr>
            </w:pPr>
          </w:p>
          <w:p w:rsidR="006D4929" w:rsidRDefault="006D4929" w:rsidP="003145BC">
            <w:pPr>
              <w:rPr>
                <w:sz w:val="20"/>
                <w:szCs w:val="20"/>
              </w:rPr>
            </w:pP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</w:p>
        </w:tc>
        <w:tc>
          <w:tcPr>
            <w:tcW w:w="2786" w:type="dxa"/>
            <w:tcBorders>
              <w:bottom w:val="single" w:sz="4" w:space="0" w:color="auto"/>
            </w:tcBorders>
          </w:tcPr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России </w:t>
            </w:r>
            <w:r>
              <w:rPr>
                <w:sz w:val="20"/>
                <w:szCs w:val="20"/>
                <w:lang w:val="en-US"/>
              </w:rPr>
              <w:t>XIX</w:t>
            </w:r>
            <w:r>
              <w:rPr>
                <w:sz w:val="20"/>
                <w:szCs w:val="20"/>
              </w:rPr>
              <w:t>в Москва «Дрофа»,2010</w:t>
            </w:r>
          </w:p>
          <w:p w:rsidR="006D4929" w:rsidRDefault="006D4929" w:rsidP="003145BC">
            <w:pPr>
              <w:rPr>
                <w:sz w:val="20"/>
                <w:szCs w:val="20"/>
              </w:rPr>
            </w:pPr>
          </w:p>
          <w:p w:rsidR="006D4929" w:rsidRDefault="006D4929" w:rsidP="003145BC">
            <w:pPr>
              <w:rPr>
                <w:sz w:val="20"/>
                <w:szCs w:val="20"/>
              </w:rPr>
            </w:pPr>
          </w:p>
          <w:p w:rsidR="006D4929" w:rsidRDefault="006D4929" w:rsidP="003145BC">
            <w:pPr>
              <w:rPr>
                <w:sz w:val="20"/>
                <w:szCs w:val="20"/>
              </w:rPr>
            </w:pPr>
          </w:p>
          <w:p w:rsidR="006D4929" w:rsidRDefault="006D4929" w:rsidP="003145BC">
            <w:pPr>
              <w:rPr>
                <w:sz w:val="20"/>
                <w:szCs w:val="20"/>
              </w:rPr>
            </w:pPr>
          </w:p>
          <w:p w:rsidR="006D4929" w:rsidRPr="003578BE" w:rsidRDefault="006D4929" w:rsidP="003145BC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-70;</w:t>
            </w:r>
          </w:p>
          <w:p w:rsidR="006D4929" w:rsidRPr="003578BE" w:rsidRDefault="006D4929" w:rsidP="003145BC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А.Я.Юдовская, Всеобщая история. История</w:t>
            </w:r>
            <w:r>
              <w:rPr>
                <w:sz w:val="20"/>
                <w:szCs w:val="20"/>
              </w:rPr>
              <w:t xml:space="preserve"> </w:t>
            </w:r>
            <w:r w:rsidRPr="00646FE9">
              <w:rPr>
                <w:sz w:val="20"/>
                <w:szCs w:val="20"/>
              </w:rPr>
              <w:t>Нового времени. 8 класс.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Данилов А.А. История России</w:t>
            </w:r>
            <w:r>
              <w:rPr>
                <w:sz w:val="20"/>
                <w:szCs w:val="20"/>
              </w:rPr>
              <w:t xml:space="preserve"> Х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>Хв</w:t>
            </w:r>
            <w:r w:rsidRPr="00646FE9">
              <w:rPr>
                <w:sz w:val="20"/>
                <w:szCs w:val="20"/>
              </w:rPr>
              <w:t>. 8кл.</w:t>
            </w:r>
            <w:r>
              <w:rPr>
                <w:sz w:val="20"/>
                <w:szCs w:val="20"/>
              </w:rPr>
              <w:t>Киселев А.Ф</w:t>
            </w:r>
          </w:p>
        </w:tc>
      </w:tr>
      <w:tr w:rsidR="006D4929" w:rsidRPr="007A5D0B" w:rsidTr="003145BC">
        <w:trPr>
          <w:trHeight w:val="49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Дагестана</w:t>
            </w:r>
          </w:p>
        </w:tc>
        <w:tc>
          <w:tcPr>
            <w:tcW w:w="2786" w:type="dxa"/>
            <w:tcBorders>
              <w:top w:val="single" w:sz="4" w:space="0" w:color="auto"/>
              <w:bottom w:val="single" w:sz="4" w:space="0" w:color="auto"/>
            </w:tcBorders>
          </w:tcPr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Дагестана Махачкала 2000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Ист.Даг.-18</w:t>
            </w:r>
          </w:p>
          <w:p w:rsidR="006D4929" w:rsidRDefault="006D4929" w:rsidP="003145BC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МО</w:t>
            </w:r>
            <w:r>
              <w:rPr>
                <w:sz w:val="20"/>
                <w:szCs w:val="20"/>
              </w:rPr>
              <w:t xml:space="preserve"> РД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Дагестана  В.П.Егорова</w:t>
            </w:r>
          </w:p>
        </w:tc>
      </w:tr>
      <w:tr w:rsidR="006D4929" w:rsidRPr="007A5D0B" w:rsidTr="003145BC">
        <w:trPr>
          <w:trHeight w:val="583"/>
        </w:trPr>
        <w:tc>
          <w:tcPr>
            <w:tcW w:w="1418" w:type="dxa"/>
            <w:tcBorders>
              <w:top w:val="single" w:sz="4" w:space="0" w:color="auto"/>
            </w:tcBorders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</w:p>
        </w:tc>
        <w:tc>
          <w:tcPr>
            <w:tcW w:w="2786" w:type="dxa"/>
            <w:tcBorders>
              <w:top w:val="single" w:sz="4" w:space="0" w:color="auto"/>
            </w:tcBorders>
          </w:tcPr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 Махачкала 2009</w:t>
            </w: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18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МО</w:t>
            </w:r>
            <w:r>
              <w:rPr>
                <w:sz w:val="20"/>
                <w:szCs w:val="20"/>
              </w:rPr>
              <w:t xml:space="preserve"> РД</w:t>
            </w:r>
          </w:p>
        </w:tc>
        <w:tc>
          <w:tcPr>
            <w:tcW w:w="2234" w:type="dxa"/>
            <w:tcBorders>
              <w:top w:val="single" w:sz="4" w:space="0" w:color="auto"/>
            </w:tcBorders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 Магомедсалихов Х.Г.</w:t>
            </w:r>
          </w:p>
        </w:tc>
      </w:tr>
      <w:tr w:rsidR="006D4929" w:rsidRPr="007A5D0B" w:rsidTr="003145BC">
        <w:trPr>
          <w:trHeight w:val="1325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История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9 класс</w:t>
            </w:r>
          </w:p>
        </w:tc>
        <w:tc>
          <w:tcPr>
            <w:tcW w:w="278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Всеобщая История (Новейшая история) -Учебник для 9кл.общеобразовательных учреждений Москва «Русское Слово» 2010</w:t>
            </w:r>
          </w:p>
        </w:tc>
        <w:tc>
          <w:tcPr>
            <w:tcW w:w="132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 – 18 История - 70</w:t>
            </w:r>
          </w:p>
        </w:tc>
        <w:tc>
          <w:tcPr>
            <w:tcW w:w="1593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А.А. Данилов, «История России  20 в».9класс.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 xml:space="preserve">Сороко-Цюпа О.С. </w:t>
            </w:r>
            <w:r>
              <w:rPr>
                <w:sz w:val="20"/>
                <w:szCs w:val="20"/>
              </w:rPr>
              <w:t xml:space="preserve">Загладин Н.В. </w:t>
            </w:r>
            <w:r w:rsidRPr="00646FE9">
              <w:rPr>
                <w:sz w:val="20"/>
                <w:szCs w:val="20"/>
              </w:rPr>
              <w:t>Всеобщая история.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Новейшая история. 9к</w:t>
            </w:r>
          </w:p>
        </w:tc>
      </w:tr>
      <w:tr w:rsidR="006D4929" w:rsidRPr="007A5D0B" w:rsidTr="003145BC">
        <w:trPr>
          <w:trHeight w:val="935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Обществознание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6-9 класс</w:t>
            </w:r>
          </w:p>
        </w:tc>
        <w:tc>
          <w:tcPr>
            <w:tcW w:w="278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Примерная программа по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обществознанию, 2008</w:t>
            </w:r>
          </w:p>
        </w:tc>
        <w:tc>
          <w:tcPr>
            <w:tcW w:w="1325" w:type="dxa"/>
          </w:tcPr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6кл.-35</w:t>
            </w:r>
          </w:p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7кл.-35</w:t>
            </w:r>
          </w:p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8кл.-35</w:t>
            </w:r>
          </w:p>
          <w:p w:rsidR="006D4929" w:rsidRPr="003578BE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9кл.- 35</w:t>
            </w:r>
          </w:p>
        </w:tc>
        <w:tc>
          <w:tcPr>
            <w:tcW w:w="1593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Боголюбов Н.Л.  Обществознание.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6класс. 7класс. 8-9классы.</w:t>
            </w:r>
          </w:p>
        </w:tc>
      </w:tr>
      <w:tr w:rsidR="006D4929" w:rsidRPr="007A5D0B" w:rsidTr="003145BC">
        <w:trPr>
          <w:trHeight w:val="706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Обществознание 10-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11классы.</w:t>
            </w:r>
          </w:p>
        </w:tc>
        <w:tc>
          <w:tcPr>
            <w:tcW w:w="278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Примерная программа по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обществознанию, 2008</w:t>
            </w:r>
          </w:p>
        </w:tc>
        <w:tc>
          <w:tcPr>
            <w:tcW w:w="1325" w:type="dxa"/>
          </w:tcPr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10кл.-70</w:t>
            </w:r>
          </w:p>
          <w:p w:rsidR="006D4929" w:rsidRPr="00D12837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11кл.-70</w:t>
            </w:r>
          </w:p>
        </w:tc>
        <w:tc>
          <w:tcPr>
            <w:tcW w:w="1593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Боголюбов Л.Н.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Обществознание.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10класс. 11класс.</w:t>
            </w:r>
          </w:p>
        </w:tc>
      </w:tr>
      <w:tr w:rsidR="006D4929" w:rsidRPr="007A5D0B" w:rsidTr="003145BC">
        <w:trPr>
          <w:trHeight w:val="858"/>
        </w:trPr>
        <w:tc>
          <w:tcPr>
            <w:tcW w:w="1418" w:type="dxa"/>
            <w:tcBorders>
              <w:bottom w:val="single" w:sz="4" w:space="0" w:color="auto"/>
            </w:tcBorders>
          </w:tcPr>
          <w:p w:rsidR="006D492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История10 класс.</w:t>
            </w:r>
          </w:p>
          <w:p w:rsidR="006D4929" w:rsidRDefault="006D4929" w:rsidP="003145BC">
            <w:pPr>
              <w:rPr>
                <w:sz w:val="20"/>
                <w:szCs w:val="20"/>
              </w:rPr>
            </w:pP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</w:p>
        </w:tc>
        <w:tc>
          <w:tcPr>
            <w:tcW w:w="2786" w:type="dxa"/>
            <w:tcBorders>
              <w:bottom w:val="single" w:sz="4" w:space="0" w:color="auto"/>
            </w:tcBorders>
          </w:tcPr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России Москва «Просвещение»2000</w:t>
            </w:r>
          </w:p>
          <w:p w:rsidR="006D4929" w:rsidRDefault="006D4929" w:rsidP="003145BC">
            <w:pPr>
              <w:rPr>
                <w:sz w:val="20"/>
                <w:szCs w:val="20"/>
              </w:rPr>
            </w:pPr>
          </w:p>
          <w:p w:rsidR="006D4929" w:rsidRPr="00FF1A93" w:rsidRDefault="006D4929" w:rsidP="003145BC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- 70</w:t>
            </w:r>
          </w:p>
          <w:p w:rsidR="006D4929" w:rsidRDefault="006D4929" w:rsidP="003145BC">
            <w:pPr>
              <w:rPr>
                <w:sz w:val="20"/>
                <w:szCs w:val="20"/>
              </w:rPr>
            </w:pPr>
          </w:p>
          <w:p w:rsidR="006D4929" w:rsidRDefault="006D4929" w:rsidP="003145BC">
            <w:pPr>
              <w:rPr>
                <w:sz w:val="20"/>
                <w:szCs w:val="20"/>
              </w:rPr>
            </w:pPr>
          </w:p>
          <w:p w:rsidR="006D4929" w:rsidRPr="00B62605" w:rsidRDefault="006D4929" w:rsidP="003145BC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Сахаров А.Н. История России.</w:t>
            </w:r>
            <w:r>
              <w:rPr>
                <w:sz w:val="20"/>
                <w:szCs w:val="20"/>
              </w:rPr>
              <w:t xml:space="preserve"> </w:t>
            </w:r>
            <w:r w:rsidRPr="00646FE9">
              <w:rPr>
                <w:sz w:val="20"/>
                <w:szCs w:val="20"/>
              </w:rPr>
              <w:t>Загладин Н.В. Всеобщая история. 10 класс.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D4929" w:rsidRPr="007A5D0B" w:rsidTr="003145BC">
        <w:trPr>
          <w:trHeight w:val="516"/>
        </w:trPr>
        <w:tc>
          <w:tcPr>
            <w:tcW w:w="1418" w:type="dxa"/>
            <w:tcBorders>
              <w:top w:val="single" w:sz="4" w:space="0" w:color="auto"/>
            </w:tcBorders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Дагестана</w:t>
            </w:r>
          </w:p>
        </w:tc>
        <w:tc>
          <w:tcPr>
            <w:tcW w:w="2786" w:type="dxa"/>
            <w:tcBorders>
              <w:top w:val="single" w:sz="4" w:space="0" w:color="auto"/>
            </w:tcBorders>
          </w:tcPr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Дагестана Махачкала,2009</w:t>
            </w: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</w:t>
            </w:r>
          </w:p>
          <w:p w:rsidR="006D4929" w:rsidRDefault="006D4929" w:rsidP="003145BC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</w:tcBorders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РД</w:t>
            </w:r>
          </w:p>
        </w:tc>
        <w:tc>
          <w:tcPr>
            <w:tcW w:w="2234" w:type="dxa"/>
            <w:tcBorders>
              <w:top w:val="single" w:sz="4" w:space="0" w:color="auto"/>
            </w:tcBorders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 Дагестана 10-кл. В.П.Егорова</w:t>
            </w:r>
          </w:p>
        </w:tc>
      </w:tr>
      <w:tr w:rsidR="006D4929" w:rsidRPr="007A5D0B" w:rsidTr="003145BC">
        <w:trPr>
          <w:trHeight w:val="43"/>
        </w:trPr>
        <w:tc>
          <w:tcPr>
            <w:tcW w:w="1418" w:type="dxa"/>
            <w:tcBorders>
              <w:bottom w:val="single" w:sz="4" w:space="0" w:color="auto"/>
            </w:tcBorders>
          </w:tcPr>
          <w:p w:rsidR="006D492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 xml:space="preserve">История. 11 </w:t>
            </w:r>
            <w:r w:rsidRPr="00646FE9">
              <w:rPr>
                <w:sz w:val="20"/>
                <w:szCs w:val="20"/>
              </w:rPr>
              <w:lastRenderedPageBreak/>
              <w:t>класс.</w:t>
            </w:r>
          </w:p>
          <w:p w:rsidR="006D4929" w:rsidRDefault="006D4929" w:rsidP="003145BC">
            <w:pPr>
              <w:rPr>
                <w:sz w:val="20"/>
                <w:szCs w:val="20"/>
              </w:rPr>
            </w:pPr>
          </w:p>
          <w:p w:rsidR="006D4929" w:rsidRDefault="006D4929" w:rsidP="003145BC">
            <w:pPr>
              <w:rPr>
                <w:sz w:val="20"/>
                <w:szCs w:val="20"/>
              </w:rPr>
            </w:pP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</w:p>
        </w:tc>
        <w:tc>
          <w:tcPr>
            <w:tcW w:w="2786" w:type="dxa"/>
            <w:tcBorders>
              <w:bottom w:val="single" w:sz="4" w:space="0" w:color="auto"/>
            </w:tcBorders>
          </w:tcPr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Мир в ХХ веке-Учебник для </w:t>
            </w:r>
            <w:r>
              <w:rPr>
                <w:sz w:val="20"/>
                <w:szCs w:val="20"/>
              </w:rPr>
              <w:lastRenderedPageBreak/>
              <w:t>общеобразовательных учебных заведений Москва «Дрофа»  2001</w:t>
            </w:r>
          </w:p>
          <w:p w:rsidR="006D4929" w:rsidRPr="00B62605" w:rsidRDefault="006D4929" w:rsidP="003145BC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История -70</w:t>
            </w:r>
          </w:p>
          <w:p w:rsidR="006D4929" w:rsidRPr="00B62605" w:rsidRDefault="006D4929" w:rsidP="003145BC">
            <w:pPr>
              <w:rPr>
                <w:sz w:val="20"/>
                <w:szCs w:val="20"/>
              </w:rPr>
            </w:pPr>
          </w:p>
          <w:p w:rsidR="006D4929" w:rsidRPr="00B62605" w:rsidRDefault="006D4929" w:rsidP="003145BC">
            <w:pPr>
              <w:rPr>
                <w:sz w:val="20"/>
                <w:szCs w:val="20"/>
              </w:rPr>
            </w:pPr>
          </w:p>
          <w:p w:rsidR="006D4929" w:rsidRDefault="006D4929" w:rsidP="003145BC">
            <w:pPr>
              <w:rPr>
                <w:sz w:val="20"/>
                <w:szCs w:val="20"/>
              </w:rPr>
            </w:pPr>
          </w:p>
          <w:p w:rsidR="006D4929" w:rsidRDefault="006D4929" w:rsidP="003145BC">
            <w:pPr>
              <w:rPr>
                <w:sz w:val="20"/>
                <w:szCs w:val="20"/>
              </w:rPr>
            </w:pPr>
          </w:p>
          <w:p w:rsidR="006D4929" w:rsidRPr="00B62605" w:rsidRDefault="006D4929" w:rsidP="003145BC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lastRenderedPageBreak/>
              <w:t>Министерство</w:t>
            </w:r>
          </w:p>
          <w:p w:rsidR="006D492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lastRenderedPageBreak/>
              <w:t>образования РФ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lastRenderedPageBreak/>
              <w:t xml:space="preserve">Загладин Н.В. </w:t>
            </w:r>
            <w:r w:rsidRPr="00646FE9">
              <w:rPr>
                <w:sz w:val="20"/>
                <w:szCs w:val="20"/>
              </w:rPr>
              <w:lastRenderedPageBreak/>
              <w:t>Всеобщая история. 11класс.Загладин Н.В. История России.</w:t>
            </w:r>
            <w:r>
              <w:rPr>
                <w:sz w:val="20"/>
                <w:szCs w:val="20"/>
              </w:rPr>
              <w:t>Мир в ХХв.В.П.Смирнов</w:t>
            </w:r>
          </w:p>
        </w:tc>
      </w:tr>
      <w:tr w:rsidR="006D4929" w:rsidRPr="007A5D0B" w:rsidTr="003145BC">
        <w:trPr>
          <w:trHeight w:val="744"/>
        </w:trPr>
        <w:tc>
          <w:tcPr>
            <w:tcW w:w="1418" w:type="dxa"/>
            <w:tcBorders>
              <w:top w:val="single" w:sz="4" w:space="0" w:color="auto"/>
            </w:tcBorders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История Дагестана 11кл.</w:t>
            </w:r>
          </w:p>
        </w:tc>
        <w:tc>
          <w:tcPr>
            <w:tcW w:w="2786" w:type="dxa"/>
            <w:tcBorders>
              <w:top w:val="single" w:sz="4" w:space="0" w:color="auto"/>
            </w:tcBorders>
          </w:tcPr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Дагестана Махачкала 2009</w:t>
            </w: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- 35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МО</w:t>
            </w:r>
            <w:r>
              <w:rPr>
                <w:sz w:val="20"/>
                <w:szCs w:val="20"/>
              </w:rPr>
              <w:t xml:space="preserve"> РД</w:t>
            </w:r>
          </w:p>
        </w:tc>
        <w:tc>
          <w:tcPr>
            <w:tcW w:w="2234" w:type="dxa"/>
            <w:tcBorders>
              <w:top w:val="single" w:sz="4" w:space="0" w:color="auto"/>
            </w:tcBorders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 Дагестана 11-кл. В.П.Егорова</w:t>
            </w:r>
          </w:p>
        </w:tc>
      </w:tr>
      <w:tr w:rsidR="006D4929" w:rsidRPr="007A5D0B" w:rsidTr="003145BC">
        <w:trPr>
          <w:trHeight w:val="591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География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6 класс</w:t>
            </w:r>
          </w:p>
        </w:tc>
        <w:tc>
          <w:tcPr>
            <w:tcW w:w="278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Примерная программа.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География.2008</w:t>
            </w:r>
          </w:p>
        </w:tc>
        <w:tc>
          <w:tcPr>
            <w:tcW w:w="132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593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Т.П. Герасимова. Географии 6 класс</w:t>
            </w:r>
          </w:p>
        </w:tc>
      </w:tr>
      <w:tr w:rsidR="006D4929" w:rsidRPr="007A5D0B" w:rsidTr="003145BC">
        <w:trPr>
          <w:trHeight w:val="710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География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7класс</w:t>
            </w:r>
          </w:p>
        </w:tc>
        <w:tc>
          <w:tcPr>
            <w:tcW w:w="278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Примерная программа.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География.2008</w:t>
            </w:r>
          </w:p>
        </w:tc>
        <w:tc>
          <w:tcPr>
            <w:tcW w:w="132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593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Душина И.В.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География 7 класс.</w:t>
            </w:r>
          </w:p>
        </w:tc>
      </w:tr>
      <w:tr w:rsidR="006D4929" w:rsidRPr="007A5D0B" w:rsidTr="003145BC">
        <w:trPr>
          <w:trHeight w:val="557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География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8 класс</w:t>
            </w:r>
          </w:p>
        </w:tc>
        <w:tc>
          <w:tcPr>
            <w:tcW w:w="278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Примерная программа.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География.2008</w:t>
            </w:r>
          </w:p>
        </w:tc>
        <w:tc>
          <w:tcPr>
            <w:tcW w:w="132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География-70 </w:t>
            </w:r>
          </w:p>
        </w:tc>
        <w:tc>
          <w:tcPr>
            <w:tcW w:w="1593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Баринова И.И.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География России. 8 класс.</w:t>
            </w:r>
          </w:p>
        </w:tc>
      </w:tr>
      <w:tr w:rsidR="006D4929" w:rsidRPr="007A5D0B" w:rsidTr="003145BC">
        <w:trPr>
          <w:trHeight w:val="840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География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9 класс</w:t>
            </w:r>
          </w:p>
        </w:tc>
        <w:tc>
          <w:tcPr>
            <w:tcW w:w="278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Примерная программа.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География.2008</w:t>
            </w:r>
          </w:p>
        </w:tc>
        <w:tc>
          <w:tcPr>
            <w:tcW w:w="1325" w:type="dxa"/>
          </w:tcPr>
          <w:p w:rsidR="006D4929" w:rsidRPr="00B62605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География-70</w:t>
            </w:r>
          </w:p>
        </w:tc>
        <w:tc>
          <w:tcPr>
            <w:tcW w:w="1593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Дронов В.П. Геогр-афия России.Насе-ление и хозяйство.9 кл</w:t>
            </w:r>
          </w:p>
        </w:tc>
      </w:tr>
      <w:tr w:rsidR="006D4929" w:rsidRPr="007A5D0B" w:rsidTr="003145BC">
        <w:trPr>
          <w:trHeight w:val="710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География 10 класс</w:t>
            </w:r>
          </w:p>
        </w:tc>
        <w:tc>
          <w:tcPr>
            <w:tcW w:w="278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Примерная программа.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География.2008</w:t>
            </w:r>
          </w:p>
        </w:tc>
        <w:tc>
          <w:tcPr>
            <w:tcW w:w="132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593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В.П.Максаковский.  География. 10-11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классы.</w:t>
            </w:r>
          </w:p>
        </w:tc>
      </w:tr>
      <w:tr w:rsidR="006D4929" w:rsidRPr="007A5D0B" w:rsidTr="003145BC">
        <w:trPr>
          <w:trHeight w:val="606"/>
        </w:trPr>
        <w:tc>
          <w:tcPr>
            <w:tcW w:w="141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География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11 класс</w:t>
            </w:r>
          </w:p>
        </w:tc>
        <w:tc>
          <w:tcPr>
            <w:tcW w:w="278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Примерная программа.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География.2008</w:t>
            </w:r>
          </w:p>
        </w:tc>
        <w:tc>
          <w:tcPr>
            <w:tcW w:w="132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593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34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В.П.Максаковский.  География.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10-11 классы.</w:t>
            </w:r>
          </w:p>
        </w:tc>
      </w:tr>
    </w:tbl>
    <w:p w:rsidR="006D4929" w:rsidRPr="00794ADE" w:rsidRDefault="006D4929" w:rsidP="006D4929">
      <w:pPr>
        <w:ind w:left="360"/>
        <w:jc w:val="center"/>
        <w:rPr>
          <w:rFonts w:ascii="Bookman Old Style" w:hAnsi="Bookman Old Style"/>
          <w:b/>
          <w:sz w:val="24"/>
        </w:rPr>
      </w:pPr>
      <w:r w:rsidRPr="00794ADE">
        <w:rPr>
          <w:rFonts w:ascii="Bookman Old Style" w:hAnsi="Bookman Old Style"/>
          <w:b/>
          <w:color w:val="C00000"/>
          <w:sz w:val="24"/>
        </w:rPr>
        <w:t>ОБРАЗОВАТЕЛЬНАЯ ОБЛАСТЬ</w:t>
      </w:r>
      <w:r w:rsidRPr="00794ADE">
        <w:rPr>
          <w:rFonts w:ascii="Bookman Old Style" w:hAnsi="Bookman Old Style"/>
          <w:b/>
          <w:sz w:val="24"/>
        </w:rPr>
        <w:t xml:space="preserve"> </w:t>
      </w:r>
      <w:r w:rsidRPr="00794ADE">
        <w:rPr>
          <w:rFonts w:ascii="Bookman Old Style" w:hAnsi="Bookman Old Style"/>
          <w:b/>
          <w:color w:val="C00000"/>
          <w:sz w:val="24"/>
        </w:rPr>
        <w:t>«ФИЗИЧЕСКАЯ КУЛЬТУРА»</w:t>
      </w:r>
    </w:p>
    <w:p w:rsidR="006D4929" w:rsidRPr="00794ADE" w:rsidRDefault="006D4929" w:rsidP="006D4929">
      <w:pPr>
        <w:pStyle w:val="a6"/>
        <w:ind w:left="0"/>
        <w:rPr>
          <w:rFonts w:ascii="Bookman Old Style" w:hAnsi="Bookman Old Style"/>
          <w:color w:val="000099"/>
        </w:rPr>
      </w:pPr>
      <w:r w:rsidRPr="00794ADE">
        <w:rPr>
          <w:rFonts w:ascii="Bookman Old Style" w:hAnsi="Bookman Old Style"/>
          <w:color w:val="000099"/>
        </w:rPr>
        <w:t>В область «Физическая культура» входят предметы «Физическая культура», «ОБЖ». В целях укрепления здоровья с 1 по 11 классы введен третий час физкультуры.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835"/>
        <w:gridCol w:w="1276"/>
        <w:gridCol w:w="1559"/>
        <w:gridCol w:w="2268"/>
      </w:tblGrid>
      <w:tr w:rsidR="006D4929" w:rsidRPr="007A5D0B" w:rsidTr="003145BC">
        <w:trPr>
          <w:trHeight w:val="641"/>
        </w:trPr>
        <w:tc>
          <w:tcPr>
            <w:tcW w:w="152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Предмет</w:t>
            </w:r>
          </w:p>
        </w:tc>
        <w:tc>
          <w:tcPr>
            <w:tcW w:w="283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Наименование учебной программы,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год выпуска</w:t>
            </w:r>
          </w:p>
        </w:tc>
        <w:tc>
          <w:tcPr>
            <w:tcW w:w="127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Количество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часов по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программе</w:t>
            </w:r>
          </w:p>
        </w:tc>
        <w:tc>
          <w:tcPr>
            <w:tcW w:w="1559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Кем утверждена</w:t>
            </w:r>
          </w:p>
        </w:tc>
        <w:tc>
          <w:tcPr>
            <w:tcW w:w="226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Учебники</w:t>
            </w:r>
          </w:p>
        </w:tc>
      </w:tr>
      <w:tr w:rsidR="006D4929" w:rsidRPr="007A5D0B" w:rsidTr="003145BC">
        <w:trPr>
          <w:trHeight w:val="842"/>
        </w:trPr>
        <w:tc>
          <w:tcPr>
            <w:tcW w:w="152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ОБЖ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8,10 -11 классы</w:t>
            </w:r>
          </w:p>
        </w:tc>
        <w:tc>
          <w:tcPr>
            <w:tcW w:w="283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Программа курса «Основы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безопасности жизнедеяте</w:t>
            </w:r>
            <w:r>
              <w:rPr>
                <w:sz w:val="20"/>
                <w:szCs w:val="20"/>
              </w:rPr>
              <w:t>-</w:t>
            </w:r>
            <w:r w:rsidRPr="00646FE9">
              <w:rPr>
                <w:sz w:val="20"/>
                <w:szCs w:val="20"/>
              </w:rPr>
              <w:t>льности</w:t>
            </w:r>
            <w:r>
              <w:rPr>
                <w:sz w:val="20"/>
                <w:szCs w:val="20"/>
              </w:rPr>
              <w:t xml:space="preserve"> </w:t>
            </w:r>
            <w:r w:rsidRPr="00646FE9">
              <w:rPr>
                <w:sz w:val="20"/>
                <w:szCs w:val="20"/>
              </w:rPr>
              <w:t>для общеобразова</w:t>
            </w:r>
            <w:r>
              <w:rPr>
                <w:sz w:val="20"/>
                <w:szCs w:val="20"/>
              </w:rPr>
              <w:t>-</w:t>
            </w:r>
            <w:r w:rsidRPr="00646FE9">
              <w:rPr>
                <w:sz w:val="20"/>
                <w:szCs w:val="20"/>
              </w:rPr>
              <w:t>тельных</w:t>
            </w:r>
            <w:r>
              <w:rPr>
                <w:sz w:val="20"/>
                <w:szCs w:val="20"/>
              </w:rPr>
              <w:t xml:space="preserve"> учреждений.</w:t>
            </w:r>
          </w:p>
        </w:tc>
        <w:tc>
          <w:tcPr>
            <w:tcW w:w="1276" w:type="dxa"/>
          </w:tcPr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8кл.-35; </w:t>
            </w:r>
          </w:p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10-53 ;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11-35</w:t>
            </w:r>
          </w:p>
        </w:tc>
        <w:tc>
          <w:tcPr>
            <w:tcW w:w="1559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6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В.Н.Латчук В.В.Марков С.К.Миронов ОБЖ</w:t>
            </w:r>
          </w:p>
        </w:tc>
      </w:tr>
      <w:tr w:rsidR="006D4929" w:rsidRPr="007A5D0B" w:rsidTr="003145BC">
        <w:trPr>
          <w:trHeight w:val="873"/>
        </w:trPr>
        <w:tc>
          <w:tcPr>
            <w:tcW w:w="152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Физическая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культура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  <w:r w:rsidRPr="00646FE9">
              <w:rPr>
                <w:sz w:val="20"/>
                <w:szCs w:val="20"/>
              </w:rPr>
              <w:t xml:space="preserve"> классы</w:t>
            </w:r>
          </w:p>
        </w:tc>
        <w:tc>
          <w:tcPr>
            <w:tcW w:w="283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соответствует Федеральному Государст-венному гос. образователь-ному стандарту начального общего образования.</w:t>
            </w:r>
          </w:p>
        </w:tc>
        <w:tc>
          <w:tcPr>
            <w:tcW w:w="1276" w:type="dxa"/>
          </w:tcPr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1кл.-140</w:t>
            </w:r>
          </w:p>
          <w:p w:rsidR="006D4929" w:rsidRDefault="006D4929" w:rsidP="003145BC">
            <w:pPr>
              <w:rPr>
                <w:sz w:val="20"/>
                <w:szCs w:val="20"/>
              </w:rPr>
            </w:pPr>
          </w:p>
          <w:p w:rsidR="006D4929" w:rsidRPr="00E634CF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2кл.-140</w:t>
            </w:r>
          </w:p>
        </w:tc>
        <w:tc>
          <w:tcPr>
            <w:tcW w:w="1559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6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Г.И.Погодаев</w:t>
            </w:r>
          </w:p>
        </w:tc>
      </w:tr>
      <w:tr w:rsidR="006D4929" w:rsidRPr="007A5D0B" w:rsidTr="003145BC">
        <w:trPr>
          <w:trHeight w:val="1500"/>
        </w:trPr>
        <w:tc>
          <w:tcPr>
            <w:tcW w:w="152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Физическая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культура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5-11 классы</w:t>
            </w:r>
          </w:p>
        </w:tc>
        <w:tc>
          <w:tcPr>
            <w:tcW w:w="283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Программа  общеобразова</w:t>
            </w:r>
            <w:r>
              <w:rPr>
                <w:sz w:val="20"/>
                <w:szCs w:val="20"/>
              </w:rPr>
              <w:t>-</w:t>
            </w:r>
            <w:r w:rsidRPr="00646FE9">
              <w:rPr>
                <w:sz w:val="20"/>
                <w:szCs w:val="20"/>
              </w:rPr>
              <w:t>тельных</w:t>
            </w:r>
            <w:r>
              <w:rPr>
                <w:sz w:val="20"/>
                <w:szCs w:val="20"/>
              </w:rPr>
              <w:t xml:space="preserve"> </w:t>
            </w:r>
            <w:r w:rsidRPr="00646FE9">
              <w:rPr>
                <w:sz w:val="20"/>
                <w:szCs w:val="20"/>
              </w:rPr>
              <w:t>учреждений по физической</w:t>
            </w:r>
            <w:r>
              <w:rPr>
                <w:sz w:val="20"/>
                <w:szCs w:val="20"/>
              </w:rPr>
              <w:t xml:space="preserve"> </w:t>
            </w:r>
            <w:r w:rsidRPr="00646FE9">
              <w:rPr>
                <w:sz w:val="20"/>
                <w:szCs w:val="20"/>
              </w:rPr>
              <w:t>культуре «Физическое</w:t>
            </w:r>
            <w:r>
              <w:rPr>
                <w:sz w:val="20"/>
                <w:szCs w:val="20"/>
              </w:rPr>
              <w:t xml:space="preserve"> </w:t>
            </w:r>
            <w:r w:rsidRPr="00646FE9">
              <w:rPr>
                <w:sz w:val="20"/>
                <w:szCs w:val="20"/>
              </w:rPr>
              <w:t>воспитание учащихся 1-11</w:t>
            </w:r>
            <w:r>
              <w:rPr>
                <w:sz w:val="20"/>
                <w:szCs w:val="20"/>
              </w:rPr>
              <w:t xml:space="preserve"> </w:t>
            </w:r>
            <w:r w:rsidRPr="00646FE9">
              <w:rPr>
                <w:sz w:val="20"/>
                <w:szCs w:val="20"/>
              </w:rPr>
              <w:t>классов», 2008</w:t>
            </w:r>
          </w:p>
        </w:tc>
        <w:tc>
          <w:tcPr>
            <w:tcW w:w="127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5кл.- 105; 6кл.-105; 7кл.-105; 8кл.-105; 9кл.-105; 10кл.-105; 11кл-105;</w:t>
            </w:r>
          </w:p>
        </w:tc>
        <w:tc>
          <w:tcPr>
            <w:tcW w:w="1559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268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Виленский М.Я. Физическая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культура.  5-7 классы.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В.И. Лях. Физическая культура 8-9 классы.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Лях В.И. Физическая культура.10-11 классы.</w:t>
            </w:r>
          </w:p>
        </w:tc>
      </w:tr>
    </w:tbl>
    <w:p w:rsidR="006D4929" w:rsidRDefault="006D4929" w:rsidP="006D4929">
      <w:pPr>
        <w:pStyle w:val="a6"/>
        <w:jc w:val="center"/>
        <w:rPr>
          <w:rFonts w:ascii="Bookman Old Style" w:hAnsi="Bookman Old Style"/>
          <w:b/>
          <w:color w:val="C00000"/>
          <w:sz w:val="24"/>
        </w:rPr>
      </w:pPr>
    </w:p>
    <w:p w:rsidR="006D4929" w:rsidRDefault="006D4929" w:rsidP="006D4929">
      <w:pPr>
        <w:pStyle w:val="a6"/>
        <w:jc w:val="center"/>
        <w:rPr>
          <w:rFonts w:ascii="Bookman Old Style" w:hAnsi="Bookman Old Style"/>
          <w:b/>
          <w:color w:val="C00000"/>
          <w:sz w:val="24"/>
        </w:rPr>
      </w:pPr>
    </w:p>
    <w:p w:rsidR="006D4929" w:rsidRDefault="006D4929" w:rsidP="006D4929">
      <w:pPr>
        <w:pStyle w:val="a6"/>
        <w:jc w:val="center"/>
        <w:rPr>
          <w:rFonts w:ascii="Bookman Old Style" w:hAnsi="Bookman Old Style"/>
          <w:b/>
          <w:color w:val="C00000"/>
          <w:sz w:val="24"/>
        </w:rPr>
      </w:pPr>
    </w:p>
    <w:p w:rsidR="006D4929" w:rsidRDefault="006D4929" w:rsidP="006D4929">
      <w:pPr>
        <w:pStyle w:val="a6"/>
        <w:jc w:val="center"/>
        <w:rPr>
          <w:rFonts w:ascii="Bookman Old Style" w:hAnsi="Bookman Old Style"/>
          <w:b/>
          <w:color w:val="C00000"/>
          <w:sz w:val="24"/>
        </w:rPr>
      </w:pPr>
    </w:p>
    <w:p w:rsidR="006D4929" w:rsidRPr="00794ADE" w:rsidRDefault="006D4929" w:rsidP="006D4929">
      <w:pPr>
        <w:pStyle w:val="a6"/>
        <w:jc w:val="center"/>
        <w:rPr>
          <w:rFonts w:ascii="Bookman Old Style" w:hAnsi="Bookman Old Style"/>
          <w:b/>
          <w:color w:val="C00000"/>
          <w:sz w:val="24"/>
        </w:rPr>
      </w:pPr>
      <w:r w:rsidRPr="00794ADE">
        <w:rPr>
          <w:rFonts w:ascii="Bookman Old Style" w:hAnsi="Bookman Old Style"/>
          <w:b/>
          <w:color w:val="C00000"/>
          <w:sz w:val="24"/>
        </w:rPr>
        <w:t>ОБРАЗОВАТЕЛЬНАЯ ОБЛАСТЬ «ИСКУССТВО»</w:t>
      </w:r>
    </w:p>
    <w:p w:rsidR="006D4929" w:rsidRPr="00794ADE" w:rsidRDefault="006D4929" w:rsidP="006D4929">
      <w:pPr>
        <w:pStyle w:val="a6"/>
        <w:ind w:left="-142"/>
        <w:jc w:val="center"/>
        <w:rPr>
          <w:rFonts w:ascii="Bookman Old Style" w:hAnsi="Bookman Old Style"/>
          <w:color w:val="000099"/>
        </w:rPr>
      </w:pPr>
      <w:r w:rsidRPr="00794ADE">
        <w:rPr>
          <w:rFonts w:ascii="Bookman Old Style" w:hAnsi="Bookman Old Style"/>
          <w:color w:val="000099"/>
        </w:rPr>
        <w:t>ОБРАЗОВАТЕЛЬНАЯ  ОБЛАСТЬ  «ИСКУССТВО»  представлена  предметами  «Музыка»  с  1  по  3  класс, «Изобразительное искусство» в 1-3 классах, «Искусство» 4 – 8 классы, «МХК» 10-11 классы. Изучается по следующим учебникам:</w:t>
      </w:r>
    </w:p>
    <w:tbl>
      <w:tblPr>
        <w:tblW w:w="9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835"/>
        <w:gridCol w:w="1276"/>
        <w:gridCol w:w="1701"/>
        <w:gridCol w:w="2187"/>
      </w:tblGrid>
      <w:tr w:rsidR="006D4929" w:rsidRPr="007A5D0B" w:rsidTr="003145BC">
        <w:trPr>
          <w:trHeight w:val="715"/>
        </w:trPr>
        <w:tc>
          <w:tcPr>
            <w:tcW w:w="152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Предмет</w:t>
            </w:r>
          </w:p>
        </w:tc>
        <w:tc>
          <w:tcPr>
            <w:tcW w:w="283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Наименование учебной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программы, год выпуска</w:t>
            </w:r>
          </w:p>
        </w:tc>
        <w:tc>
          <w:tcPr>
            <w:tcW w:w="127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Количество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часов по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программе</w:t>
            </w:r>
          </w:p>
        </w:tc>
        <w:tc>
          <w:tcPr>
            <w:tcW w:w="1701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Кем утверждена</w:t>
            </w:r>
          </w:p>
        </w:tc>
        <w:tc>
          <w:tcPr>
            <w:tcW w:w="2187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Учебники</w:t>
            </w:r>
          </w:p>
        </w:tc>
      </w:tr>
      <w:tr w:rsidR="006D4929" w:rsidRPr="007A5D0B" w:rsidTr="003145BC">
        <w:trPr>
          <w:trHeight w:val="437"/>
        </w:trPr>
        <w:tc>
          <w:tcPr>
            <w:tcW w:w="152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lastRenderedPageBreak/>
              <w:t>Музыка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1-8 класс</w:t>
            </w:r>
          </w:p>
        </w:tc>
        <w:tc>
          <w:tcPr>
            <w:tcW w:w="283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Программы образовательных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учреждений 2008 год</w:t>
            </w:r>
          </w:p>
        </w:tc>
        <w:tc>
          <w:tcPr>
            <w:tcW w:w="1276" w:type="dxa"/>
          </w:tcPr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1кл.-35; 2кл-70; </w:t>
            </w:r>
          </w:p>
          <w:p w:rsidR="006D492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3кл-35;4кл-35;5кл-35;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6кл-35;7кл-35; 8кл-35</w:t>
            </w:r>
          </w:p>
        </w:tc>
        <w:tc>
          <w:tcPr>
            <w:tcW w:w="1701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187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Критская Е.Д. Сергеева Г.П. </w:t>
            </w:r>
            <w:r w:rsidRPr="00646FE9">
              <w:rPr>
                <w:sz w:val="20"/>
                <w:szCs w:val="20"/>
              </w:rPr>
              <w:t>Музыка</w:t>
            </w:r>
          </w:p>
        </w:tc>
      </w:tr>
      <w:tr w:rsidR="006D4929" w:rsidRPr="007A5D0B" w:rsidTr="003145BC">
        <w:trPr>
          <w:trHeight w:val="700"/>
        </w:trPr>
        <w:tc>
          <w:tcPr>
            <w:tcW w:w="152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 2 класс</w:t>
            </w:r>
          </w:p>
        </w:tc>
        <w:tc>
          <w:tcPr>
            <w:tcW w:w="283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Программы образовательных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учреждений 2013</w:t>
            </w:r>
            <w:r w:rsidRPr="00646F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701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187" w:type="dxa"/>
          </w:tcPr>
          <w:p w:rsidR="006D4929" w:rsidRPr="00944DC2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В.С.Кузин</w:t>
            </w:r>
          </w:p>
          <w:p w:rsidR="006D4929" w:rsidRPr="00944DC2" w:rsidRDefault="006D4929" w:rsidP="003145BC">
            <w:pPr>
              <w:rPr>
                <w:sz w:val="20"/>
                <w:szCs w:val="20"/>
              </w:rPr>
            </w:pPr>
            <w:r w:rsidRPr="00944DC2">
              <w:rPr>
                <w:sz w:val="20"/>
                <w:szCs w:val="20"/>
              </w:rPr>
              <w:t>Изобразительное искусство</w:t>
            </w:r>
          </w:p>
        </w:tc>
      </w:tr>
      <w:tr w:rsidR="006D4929" w:rsidRPr="007A5D0B" w:rsidTr="003145BC">
        <w:trPr>
          <w:trHeight w:val="700"/>
        </w:trPr>
        <w:tc>
          <w:tcPr>
            <w:tcW w:w="152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Искусство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4 класс</w:t>
            </w:r>
          </w:p>
        </w:tc>
        <w:tc>
          <w:tcPr>
            <w:tcW w:w="283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Программы образовательных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учреждений 2008 год</w:t>
            </w:r>
          </w:p>
        </w:tc>
        <w:tc>
          <w:tcPr>
            <w:tcW w:w="127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701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187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Неменская Н.А.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Изобразительное искусство</w:t>
            </w:r>
          </w:p>
        </w:tc>
      </w:tr>
      <w:tr w:rsidR="006D4929" w:rsidRPr="007A5D0B" w:rsidTr="003145BC">
        <w:trPr>
          <w:trHeight w:val="700"/>
        </w:trPr>
        <w:tc>
          <w:tcPr>
            <w:tcW w:w="152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Искусство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5 класс</w:t>
            </w:r>
          </w:p>
        </w:tc>
        <w:tc>
          <w:tcPr>
            <w:tcW w:w="2835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Программы образовательных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учреждений 2008 год</w:t>
            </w:r>
          </w:p>
        </w:tc>
        <w:tc>
          <w:tcPr>
            <w:tcW w:w="1276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701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Министерство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образования РФ</w:t>
            </w:r>
          </w:p>
        </w:tc>
        <w:tc>
          <w:tcPr>
            <w:tcW w:w="2187" w:type="dxa"/>
          </w:tcPr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Горяева</w:t>
            </w:r>
            <w:r>
              <w:rPr>
                <w:sz w:val="20"/>
                <w:szCs w:val="20"/>
              </w:rPr>
              <w:t xml:space="preserve"> </w:t>
            </w:r>
            <w:r w:rsidRPr="00646FE9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.</w:t>
            </w:r>
            <w:r w:rsidRPr="00646FE9">
              <w:rPr>
                <w:sz w:val="20"/>
                <w:szCs w:val="20"/>
              </w:rPr>
              <w:t>А.</w:t>
            </w:r>
          </w:p>
          <w:p w:rsidR="006D4929" w:rsidRPr="00646FE9" w:rsidRDefault="006D4929" w:rsidP="003145BC">
            <w:pPr>
              <w:rPr>
                <w:sz w:val="20"/>
                <w:szCs w:val="20"/>
              </w:rPr>
            </w:pPr>
            <w:r w:rsidRPr="00646FE9">
              <w:rPr>
                <w:sz w:val="20"/>
                <w:szCs w:val="20"/>
              </w:rPr>
              <w:t>Изобразительное искусство</w:t>
            </w:r>
          </w:p>
        </w:tc>
      </w:tr>
    </w:tbl>
    <w:p w:rsidR="006D4929" w:rsidRDefault="006D4929" w:rsidP="006D4929">
      <w:pPr>
        <w:pStyle w:val="a6"/>
      </w:pPr>
    </w:p>
    <w:p w:rsidR="00B9531C" w:rsidRDefault="006D4929">
      <w:bookmarkStart w:id="0" w:name="_GoBack"/>
      <w:bookmarkEnd w:id="0"/>
    </w:p>
    <w:sectPr w:rsidR="00B9531C" w:rsidSect="009A0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A5"/>
      </v:shape>
    </w:pict>
  </w:numPicBullet>
  <w:abstractNum w:abstractNumId="0">
    <w:nsid w:val="00000035"/>
    <w:multiLevelType w:val="hybridMultilevel"/>
    <w:tmpl w:val="0CA0CDAA"/>
    <w:lvl w:ilvl="0" w:tplc="9B80EAFE">
      <w:start w:val="1"/>
      <w:numFmt w:val="bullet"/>
      <w:lvlText w:val="-"/>
      <w:lvlJc w:val="left"/>
    </w:lvl>
    <w:lvl w:ilvl="1" w:tplc="D72C59C2">
      <w:numFmt w:val="decimal"/>
      <w:lvlText w:val=""/>
      <w:lvlJc w:val="left"/>
    </w:lvl>
    <w:lvl w:ilvl="2" w:tplc="DDB6545C">
      <w:numFmt w:val="decimal"/>
      <w:lvlText w:val=""/>
      <w:lvlJc w:val="left"/>
    </w:lvl>
    <w:lvl w:ilvl="3" w:tplc="DF5E9AE6">
      <w:numFmt w:val="decimal"/>
      <w:lvlText w:val=""/>
      <w:lvlJc w:val="left"/>
    </w:lvl>
    <w:lvl w:ilvl="4" w:tplc="F4D07982">
      <w:numFmt w:val="decimal"/>
      <w:lvlText w:val=""/>
      <w:lvlJc w:val="left"/>
    </w:lvl>
    <w:lvl w:ilvl="5" w:tplc="FF260BEC">
      <w:numFmt w:val="decimal"/>
      <w:lvlText w:val=""/>
      <w:lvlJc w:val="left"/>
    </w:lvl>
    <w:lvl w:ilvl="6" w:tplc="D58E5D54">
      <w:numFmt w:val="decimal"/>
      <w:lvlText w:val=""/>
      <w:lvlJc w:val="left"/>
    </w:lvl>
    <w:lvl w:ilvl="7" w:tplc="F6941BDE">
      <w:numFmt w:val="decimal"/>
      <w:lvlText w:val=""/>
      <w:lvlJc w:val="left"/>
    </w:lvl>
    <w:lvl w:ilvl="8" w:tplc="5DB8F772">
      <w:numFmt w:val="decimal"/>
      <w:lvlText w:val=""/>
      <w:lvlJc w:val="left"/>
    </w:lvl>
  </w:abstractNum>
  <w:abstractNum w:abstractNumId="1">
    <w:nsid w:val="000001D3"/>
    <w:multiLevelType w:val="hybridMultilevel"/>
    <w:tmpl w:val="44B8C7AA"/>
    <w:lvl w:ilvl="0" w:tplc="3C5C02C6">
      <w:start w:val="1"/>
      <w:numFmt w:val="bullet"/>
      <w:lvlText w:val="*"/>
      <w:lvlJc w:val="left"/>
    </w:lvl>
    <w:lvl w:ilvl="1" w:tplc="AF3AAF44">
      <w:start w:val="1"/>
      <w:numFmt w:val="bullet"/>
      <w:lvlText w:val="В"/>
      <w:lvlJc w:val="left"/>
    </w:lvl>
    <w:lvl w:ilvl="2" w:tplc="484850C4">
      <w:numFmt w:val="decimal"/>
      <w:lvlText w:val=""/>
      <w:lvlJc w:val="left"/>
    </w:lvl>
    <w:lvl w:ilvl="3" w:tplc="F80C6E24">
      <w:numFmt w:val="decimal"/>
      <w:lvlText w:val=""/>
      <w:lvlJc w:val="left"/>
    </w:lvl>
    <w:lvl w:ilvl="4" w:tplc="B4C696AE">
      <w:numFmt w:val="decimal"/>
      <w:lvlText w:val=""/>
      <w:lvlJc w:val="left"/>
    </w:lvl>
    <w:lvl w:ilvl="5" w:tplc="FA3EAA44">
      <w:numFmt w:val="decimal"/>
      <w:lvlText w:val=""/>
      <w:lvlJc w:val="left"/>
    </w:lvl>
    <w:lvl w:ilvl="6" w:tplc="7F5208A0">
      <w:numFmt w:val="decimal"/>
      <w:lvlText w:val=""/>
      <w:lvlJc w:val="left"/>
    </w:lvl>
    <w:lvl w:ilvl="7" w:tplc="4A400B86">
      <w:numFmt w:val="decimal"/>
      <w:lvlText w:val=""/>
      <w:lvlJc w:val="left"/>
    </w:lvl>
    <w:lvl w:ilvl="8" w:tplc="82A6BD04">
      <w:numFmt w:val="decimal"/>
      <w:lvlText w:val=""/>
      <w:lvlJc w:val="left"/>
    </w:lvl>
  </w:abstractNum>
  <w:abstractNum w:abstractNumId="2">
    <w:nsid w:val="00001AF4"/>
    <w:multiLevelType w:val="hybridMultilevel"/>
    <w:tmpl w:val="E0AEFE40"/>
    <w:lvl w:ilvl="0" w:tplc="6554C09A">
      <w:start w:val="1"/>
      <w:numFmt w:val="bullet"/>
      <w:lvlText w:val="-"/>
      <w:lvlJc w:val="left"/>
    </w:lvl>
    <w:lvl w:ilvl="1" w:tplc="68F88B70">
      <w:start w:val="1"/>
      <w:numFmt w:val="bullet"/>
      <w:lvlText w:val="-"/>
      <w:lvlJc w:val="left"/>
    </w:lvl>
    <w:lvl w:ilvl="2" w:tplc="B0960C1E">
      <w:numFmt w:val="decimal"/>
      <w:lvlText w:val=""/>
      <w:lvlJc w:val="left"/>
    </w:lvl>
    <w:lvl w:ilvl="3" w:tplc="42AC264C">
      <w:numFmt w:val="decimal"/>
      <w:lvlText w:val=""/>
      <w:lvlJc w:val="left"/>
    </w:lvl>
    <w:lvl w:ilvl="4" w:tplc="7DACC2D2">
      <w:numFmt w:val="decimal"/>
      <w:lvlText w:val=""/>
      <w:lvlJc w:val="left"/>
    </w:lvl>
    <w:lvl w:ilvl="5" w:tplc="7E20206A">
      <w:numFmt w:val="decimal"/>
      <w:lvlText w:val=""/>
      <w:lvlJc w:val="left"/>
    </w:lvl>
    <w:lvl w:ilvl="6" w:tplc="EC04E830">
      <w:numFmt w:val="decimal"/>
      <w:lvlText w:val=""/>
      <w:lvlJc w:val="left"/>
    </w:lvl>
    <w:lvl w:ilvl="7" w:tplc="177AE4D0">
      <w:numFmt w:val="decimal"/>
      <w:lvlText w:val=""/>
      <w:lvlJc w:val="left"/>
    </w:lvl>
    <w:lvl w:ilvl="8" w:tplc="92E26C0A">
      <w:numFmt w:val="decimal"/>
      <w:lvlText w:val=""/>
      <w:lvlJc w:val="left"/>
    </w:lvl>
  </w:abstractNum>
  <w:abstractNum w:abstractNumId="3">
    <w:nsid w:val="00006732"/>
    <w:multiLevelType w:val="hybridMultilevel"/>
    <w:tmpl w:val="32F2E6EA"/>
    <w:lvl w:ilvl="0" w:tplc="581ED0E2">
      <w:start w:val="1"/>
      <w:numFmt w:val="bullet"/>
      <w:lvlText w:val="В"/>
      <w:lvlJc w:val="left"/>
    </w:lvl>
    <w:lvl w:ilvl="1" w:tplc="27D2320A">
      <w:start w:val="1"/>
      <w:numFmt w:val="bullet"/>
      <w:lvlText w:val="-"/>
      <w:lvlJc w:val="left"/>
    </w:lvl>
    <w:lvl w:ilvl="2" w:tplc="FE74688C">
      <w:numFmt w:val="decimal"/>
      <w:lvlText w:val=""/>
      <w:lvlJc w:val="left"/>
    </w:lvl>
    <w:lvl w:ilvl="3" w:tplc="59DA6746">
      <w:numFmt w:val="decimal"/>
      <w:lvlText w:val=""/>
      <w:lvlJc w:val="left"/>
    </w:lvl>
    <w:lvl w:ilvl="4" w:tplc="558C4A64">
      <w:numFmt w:val="decimal"/>
      <w:lvlText w:val=""/>
      <w:lvlJc w:val="left"/>
    </w:lvl>
    <w:lvl w:ilvl="5" w:tplc="45182EC0">
      <w:numFmt w:val="decimal"/>
      <w:lvlText w:val=""/>
      <w:lvlJc w:val="left"/>
    </w:lvl>
    <w:lvl w:ilvl="6" w:tplc="073245F6">
      <w:numFmt w:val="decimal"/>
      <w:lvlText w:val=""/>
      <w:lvlJc w:val="left"/>
    </w:lvl>
    <w:lvl w:ilvl="7" w:tplc="6C880858">
      <w:numFmt w:val="decimal"/>
      <w:lvlText w:val=""/>
      <w:lvlJc w:val="left"/>
    </w:lvl>
    <w:lvl w:ilvl="8" w:tplc="8EC6BB3A">
      <w:numFmt w:val="decimal"/>
      <w:lvlText w:val=""/>
      <w:lvlJc w:val="left"/>
    </w:lvl>
  </w:abstractNum>
  <w:abstractNum w:abstractNumId="4">
    <w:nsid w:val="00006D22"/>
    <w:multiLevelType w:val="hybridMultilevel"/>
    <w:tmpl w:val="2F02CBCE"/>
    <w:lvl w:ilvl="0" w:tplc="4F20066E">
      <w:start w:val="1"/>
      <w:numFmt w:val="bullet"/>
      <w:lvlText w:val="-"/>
      <w:lvlJc w:val="left"/>
    </w:lvl>
    <w:lvl w:ilvl="1" w:tplc="08C81F6A">
      <w:numFmt w:val="decimal"/>
      <w:lvlText w:val=""/>
      <w:lvlJc w:val="left"/>
    </w:lvl>
    <w:lvl w:ilvl="2" w:tplc="844E27E0">
      <w:numFmt w:val="decimal"/>
      <w:lvlText w:val=""/>
      <w:lvlJc w:val="left"/>
    </w:lvl>
    <w:lvl w:ilvl="3" w:tplc="000C3694">
      <w:numFmt w:val="decimal"/>
      <w:lvlText w:val=""/>
      <w:lvlJc w:val="left"/>
    </w:lvl>
    <w:lvl w:ilvl="4" w:tplc="15EED1DC">
      <w:numFmt w:val="decimal"/>
      <w:lvlText w:val=""/>
      <w:lvlJc w:val="left"/>
    </w:lvl>
    <w:lvl w:ilvl="5" w:tplc="719E3464">
      <w:numFmt w:val="decimal"/>
      <w:lvlText w:val=""/>
      <w:lvlJc w:val="left"/>
    </w:lvl>
    <w:lvl w:ilvl="6" w:tplc="522607D6">
      <w:numFmt w:val="decimal"/>
      <w:lvlText w:val=""/>
      <w:lvlJc w:val="left"/>
    </w:lvl>
    <w:lvl w:ilvl="7" w:tplc="FCC4B6AE">
      <w:numFmt w:val="decimal"/>
      <w:lvlText w:val=""/>
      <w:lvlJc w:val="left"/>
    </w:lvl>
    <w:lvl w:ilvl="8" w:tplc="E8B4BE38">
      <w:numFmt w:val="decimal"/>
      <w:lvlText w:val=""/>
      <w:lvlJc w:val="left"/>
    </w:lvl>
  </w:abstractNum>
  <w:abstractNum w:abstractNumId="5">
    <w:nsid w:val="0271613C"/>
    <w:multiLevelType w:val="hybridMultilevel"/>
    <w:tmpl w:val="8CC03818"/>
    <w:lvl w:ilvl="0" w:tplc="5798DC9E">
      <w:start w:val="1"/>
      <w:numFmt w:val="bullet"/>
      <w:lvlText w:val="♦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A1187E"/>
    <w:multiLevelType w:val="hybridMultilevel"/>
    <w:tmpl w:val="C7826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6E6652"/>
    <w:multiLevelType w:val="hybridMultilevel"/>
    <w:tmpl w:val="3AF2C1A6"/>
    <w:lvl w:ilvl="0" w:tplc="5798DC9E">
      <w:start w:val="1"/>
      <w:numFmt w:val="bullet"/>
      <w:lvlText w:val="♦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2E627C"/>
    <w:multiLevelType w:val="hybridMultilevel"/>
    <w:tmpl w:val="2D36D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02651B"/>
    <w:multiLevelType w:val="hybridMultilevel"/>
    <w:tmpl w:val="DB4EBAB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3B0616BF"/>
    <w:multiLevelType w:val="hybridMultilevel"/>
    <w:tmpl w:val="64C8BDF6"/>
    <w:lvl w:ilvl="0" w:tplc="0419000D">
      <w:start w:val="1"/>
      <w:numFmt w:val="bullet"/>
      <w:lvlText w:val=""/>
      <w:lvlJc w:val="left"/>
      <w:pPr>
        <w:ind w:left="8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>
    <w:nsid w:val="3C1A73E6"/>
    <w:multiLevelType w:val="hybridMultilevel"/>
    <w:tmpl w:val="AD66A1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971C53"/>
    <w:multiLevelType w:val="hybridMultilevel"/>
    <w:tmpl w:val="8D3E2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860064"/>
    <w:multiLevelType w:val="hybridMultilevel"/>
    <w:tmpl w:val="CCF08C30"/>
    <w:lvl w:ilvl="0" w:tplc="5798DC9E">
      <w:start w:val="1"/>
      <w:numFmt w:val="bullet"/>
      <w:lvlText w:val="♦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D95F8E"/>
    <w:multiLevelType w:val="hybridMultilevel"/>
    <w:tmpl w:val="976C74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5101A1"/>
    <w:multiLevelType w:val="hybridMultilevel"/>
    <w:tmpl w:val="71BA77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212333"/>
    <w:multiLevelType w:val="hybridMultilevel"/>
    <w:tmpl w:val="01044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5741B5"/>
    <w:multiLevelType w:val="hybridMultilevel"/>
    <w:tmpl w:val="22A0D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6B4493"/>
    <w:multiLevelType w:val="hybridMultilevel"/>
    <w:tmpl w:val="B48CEB44"/>
    <w:lvl w:ilvl="0" w:tplc="5798DC9E">
      <w:start w:val="1"/>
      <w:numFmt w:val="bullet"/>
      <w:lvlText w:val="♦"/>
      <w:lvlPicBulletId w:val="0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0B68D8"/>
    <w:multiLevelType w:val="hybridMultilevel"/>
    <w:tmpl w:val="BC9AD9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7F05C2"/>
    <w:multiLevelType w:val="hybridMultilevel"/>
    <w:tmpl w:val="E7566120"/>
    <w:lvl w:ilvl="0" w:tplc="5798DC9E">
      <w:start w:val="1"/>
      <w:numFmt w:val="bullet"/>
      <w:lvlText w:val="♦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760E92"/>
    <w:multiLevelType w:val="hybridMultilevel"/>
    <w:tmpl w:val="C97E90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806451"/>
    <w:multiLevelType w:val="hybridMultilevel"/>
    <w:tmpl w:val="62E8E38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982D9C"/>
    <w:multiLevelType w:val="hybridMultilevel"/>
    <w:tmpl w:val="05247906"/>
    <w:lvl w:ilvl="0" w:tplc="5798DC9E">
      <w:start w:val="1"/>
      <w:numFmt w:val="bullet"/>
      <w:lvlText w:val="♦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</w:num>
  <w:num w:numId="3">
    <w:abstractNumId w:val="16"/>
  </w:num>
  <w:num w:numId="4">
    <w:abstractNumId w:val="21"/>
  </w:num>
  <w:num w:numId="5">
    <w:abstractNumId w:val="17"/>
  </w:num>
  <w:num w:numId="6">
    <w:abstractNumId w:val="0"/>
  </w:num>
  <w:num w:numId="7">
    <w:abstractNumId w:val="3"/>
  </w:num>
  <w:num w:numId="8">
    <w:abstractNumId w:val="4"/>
  </w:num>
  <w:num w:numId="9">
    <w:abstractNumId w:val="2"/>
  </w:num>
  <w:num w:numId="10">
    <w:abstractNumId w:val="1"/>
  </w:num>
  <w:num w:numId="11">
    <w:abstractNumId w:val="10"/>
  </w:num>
  <w:num w:numId="12">
    <w:abstractNumId w:val="11"/>
  </w:num>
  <w:num w:numId="13">
    <w:abstractNumId w:val="6"/>
  </w:num>
  <w:num w:numId="14">
    <w:abstractNumId w:val="13"/>
  </w:num>
  <w:num w:numId="15">
    <w:abstractNumId w:val="20"/>
  </w:num>
  <w:num w:numId="16">
    <w:abstractNumId w:val="19"/>
  </w:num>
  <w:num w:numId="17">
    <w:abstractNumId w:val="12"/>
  </w:num>
  <w:num w:numId="18">
    <w:abstractNumId w:val="9"/>
  </w:num>
  <w:num w:numId="19">
    <w:abstractNumId w:val="8"/>
  </w:num>
  <w:num w:numId="20">
    <w:abstractNumId w:val="15"/>
  </w:num>
  <w:num w:numId="21">
    <w:abstractNumId w:val="18"/>
  </w:num>
  <w:num w:numId="22">
    <w:abstractNumId w:val="7"/>
  </w:num>
  <w:num w:numId="23">
    <w:abstractNumId w:val="23"/>
  </w:num>
  <w:num w:numId="24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DBA"/>
    <w:rsid w:val="00116559"/>
    <w:rsid w:val="00155E98"/>
    <w:rsid w:val="005364A3"/>
    <w:rsid w:val="006D4929"/>
    <w:rsid w:val="00C12DBA"/>
    <w:rsid w:val="00DC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92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D4929"/>
    <w:pPr>
      <w:keepNext/>
      <w:ind w:left="72" w:right="-108"/>
      <w:outlineLvl w:val="0"/>
    </w:pPr>
    <w:rPr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4929"/>
    <w:rPr>
      <w:rFonts w:ascii="Times New Roman" w:eastAsia="Times New Roman" w:hAnsi="Times New Roman" w:cs="Times New Roman"/>
      <w:b/>
      <w:sz w:val="24"/>
      <w:szCs w:val="20"/>
    </w:rPr>
  </w:style>
  <w:style w:type="table" w:styleId="a3">
    <w:name w:val="Table Grid"/>
    <w:basedOn w:val="a1"/>
    <w:uiPriority w:val="59"/>
    <w:rsid w:val="006D49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6D4929"/>
    <w:pPr>
      <w:jc w:val="center"/>
    </w:pPr>
    <w:rPr>
      <w:b/>
      <w:sz w:val="24"/>
      <w:szCs w:val="20"/>
      <w:lang w:eastAsia="en-US"/>
    </w:rPr>
  </w:style>
  <w:style w:type="character" w:customStyle="1" w:styleId="a5">
    <w:name w:val="Название Знак"/>
    <w:basedOn w:val="a0"/>
    <w:link w:val="a4"/>
    <w:rsid w:val="006D4929"/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6D4929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6D492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6D4929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iPriority w:val="99"/>
    <w:semiHidden/>
    <w:unhideWhenUsed/>
    <w:rsid w:val="006D492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92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D4929"/>
    <w:pPr>
      <w:keepNext/>
      <w:ind w:left="72" w:right="-108"/>
      <w:outlineLvl w:val="0"/>
    </w:pPr>
    <w:rPr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4929"/>
    <w:rPr>
      <w:rFonts w:ascii="Times New Roman" w:eastAsia="Times New Roman" w:hAnsi="Times New Roman" w:cs="Times New Roman"/>
      <w:b/>
      <w:sz w:val="24"/>
      <w:szCs w:val="20"/>
    </w:rPr>
  </w:style>
  <w:style w:type="table" w:styleId="a3">
    <w:name w:val="Table Grid"/>
    <w:basedOn w:val="a1"/>
    <w:uiPriority w:val="59"/>
    <w:rsid w:val="006D49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6D4929"/>
    <w:pPr>
      <w:jc w:val="center"/>
    </w:pPr>
    <w:rPr>
      <w:b/>
      <w:sz w:val="24"/>
      <w:szCs w:val="20"/>
      <w:lang w:eastAsia="en-US"/>
    </w:rPr>
  </w:style>
  <w:style w:type="character" w:customStyle="1" w:styleId="a5">
    <w:name w:val="Название Знак"/>
    <w:basedOn w:val="a0"/>
    <w:link w:val="a4"/>
    <w:rsid w:val="006D4929"/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6D4929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6D492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6D4929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iPriority w:val="99"/>
    <w:semiHidden/>
    <w:unhideWhenUsed/>
    <w:rsid w:val="006D49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5816</Words>
  <Characters>33157</Characters>
  <Application>Microsoft Office Word</Application>
  <DocSecurity>0</DocSecurity>
  <Lines>276</Lines>
  <Paragraphs>77</Paragraphs>
  <ScaleCrop>false</ScaleCrop>
  <Company>Microsoft</Company>
  <LinksUpToDate>false</LinksUpToDate>
  <CharactersWithSpaces>38896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2018-03-22T12:04:00Z</dcterms:created>
  <dcterms:modified xsi:type="dcterms:W3CDTF">2018-03-22T12:05:00Z</dcterms:modified>
</cp:coreProperties>
</file>